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C29" w:rsidRPr="005E7D83" w:rsidRDefault="005E7D83" w:rsidP="005E7D83">
      <w:pPr>
        <w:tabs>
          <w:tab w:val="center" w:pos="5400"/>
          <w:tab w:val="left" w:pos="8247"/>
        </w:tabs>
        <w:spacing w:after="0" w:line="240" w:lineRule="auto"/>
        <w:rPr>
          <w:rFonts w:ascii="Arial" w:hAnsi="Arial" w:cs="Arial"/>
          <w:b/>
          <w:sz w:val="28"/>
          <w:szCs w:val="28"/>
        </w:rPr>
      </w:pPr>
      <w:r>
        <w:rPr>
          <w:rFonts w:ascii="Arial" w:hAnsi="Arial" w:cs="Arial"/>
          <w:b/>
          <w:sz w:val="28"/>
          <w:szCs w:val="28"/>
        </w:rPr>
        <w:tab/>
      </w:r>
      <w:r w:rsidR="00A56C29" w:rsidRPr="005E7D83">
        <w:rPr>
          <w:rFonts w:ascii="Arial" w:hAnsi="Arial" w:cs="Arial"/>
          <w:b/>
          <w:sz w:val="28"/>
          <w:szCs w:val="28"/>
        </w:rPr>
        <w:t>Hygiene and Environmental Health</w:t>
      </w:r>
      <w:r>
        <w:rPr>
          <w:rFonts w:ascii="Arial" w:hAnsi="Arial" w:cs="Arial"/>
          <w:b/>
          <w:sz w:val="28"/>
          <w:szCs w:val="28"/>
        </w:rPr>
        <w:tab/>
      </w:r>
    </w:p>
    <w:p w:rsidR="00A56C29" w:rsidRPr="00C22802" w:rsidRDefault="00A56C29" w:rsidP="00A56C29">
      <w:pPr>
        <w:spacing w:after="0" w:line="240" w:lineRule="auto"/>
        <w:jc w:val="both"/>
        <w:rPr>
          <w:rFonts w:ascii="Arial" w:hAnsi="Arial" w:cs="Arial"/>
          <w:sz w:val="26"/>
          <w:szCs w:val="26"/>
        </w:rPr>
      </w:pPr>
    </w:p>
    <w:p w:rsidR="00A56C29" w:rsidRPr="00C22802" w:rsidRDefault="00A56C29" w:rsidP="00A56C29">
      <w:pPr>
        <w:spacing w:after="0" w:line="240" w:lineRule="auto"/>
        <w:jc w:val="both"/>
        <w:rPr>
          <w:rFonts w:ascii="Arial" w:hAnsi="Arial" w:cs="Arial"/>
          <w:b/>
          <w:sz w:val="26"/>
          <w:szCs w:val="26"/>
          <w:lang w:val="en-US"/>
        </w:rPr>
      </w:pPr>
      <w:r w:rsidRPr="00C22802">
        <w:rPr>
          <w:rFonts w:ascii="Arial" w:hAnsi="Arial" w:cs="Arial"/>
          <w:b/>
          <w:sz w:val="26"/>
          <w:szCs w:val="26"/>
          <w:lang w:val="en-US"/>
        </w:rPr>
        <w:t>Personal Hygiene</w:t>
      </w:r>
    </w:p>
    <w:p w:rsidR="00A56C29" w:rsidRPr="00C22802" w:rsidRDefault="00A56C29" w:rsidP="00A56C29">
      <w:pPr>
        <w:spacing w:after="0" w:line="240" w:lineRule="auto"/>
        <w:jc w:val="both"/>
        <w:rPr>
          <w:rFonts w:ascii="Arial" w:hAnsi="Arial" w:cs="Arial"/>
          <w:sz w:val="26"/>
          <w:szCs w:val="26"/>
        </w:rPr>
      </w:pPr>
      <w:r w:rsidRPr="00C22802">
        <w:rPr>
          <w:rFonts w:ascii="Arial" w:hAnsi="Arial" w:cs="Arial"/>
          <w:sz w:val="26"/>
          <w:szCs w:val="26"/>
          <w:lang w:val="en-US"/>
        </w:rPr>
        <w:t xml:space="preserve">The exercise of proper personal hygiene is one of the essential parts of our daily life. </w:t>
      </w:r>
      <w:r w:rsidRPr="00C22802">
        <w:rPr>
          <w:rFonts w:ascii="Arial" w:hAnsi="Arial" w:cs="Arial"/>
          <w:sz w:val="26"/>
          <w:szCs w:val="26"/>
        </w:rPr>
        <w:t>Many people in rural areas may not understand what good or bad personal hygiene is. The prevention of communicable diseases, like diarrhoea, trachoma and many others is highly possible through the application of proper personal hygiene. You need to learn the proper practice of personal hygiene and use this for the prevention and control of important public health diseases that are prevalent in your locality. This study session will also help you to understand the links between personal hygiene and one’s dignity, confidence and comfort.</w:t>
      </w:r>
    </w:p>
    <w:p w:rsidR="00A56C29" w:rsidRPr="00C22802" w:rsidRDefault="00A56C29" w:rsidP="00A56C29">
      <w:pPr>
        <w:spacing w:after="0" w:line="240" w:lineRule="auto"/>
        <w:jc w:val="both"/>
        <w:rPr>
          <w:rFonts w:ascii="Arial" w:hAnsi="Arial" w:cs="Arial"/>
          <w:sz w:val="26"/>
          <w:szCs w:val="26"/>
        </w:rPr>
      </w:pPr>
      <w:bookmarkStart w:id="0" w:name="section1.2"/>
      <w:bookmarkStart w:id="1" w:name="section1.3"/>
      <w:bookmarkEnd w:id="0"/>
      <w:bookmarkEnd w:id="1"/>
    </w:p>
    <w:p w:rsidR="00A56C29" w:rsidRPr="00C22802" w:rsidRDefault="00A56C29" w:rsidP="00A56C29">
      <w:pPr>
        <w:spacing w:after="0" w:line="240" w:lineRule="auto"/>
        <w:jc w:val="both"/>
        <w:rPr>
          <w:rFonts w:ascii="Arial" w:hAnsi="Arial" w:cs="Arial"/>
          <w:b/>
          <w:sz w:val="26"/>
          <w:szCs w:val="26"/>
          <w:lang w:val="en-US"/>
        </w:rPr>
      </w:pPr>
      <w:r w:rsidRPr="00C22802">
        <w:rPr>
          <w:rFonts w:ascii="Arial" w:hAnsi="Arial" w:cs="Arial"/>
          <w:b/>
          <w:sz w:val="26"/>
          <w:szCs w:val="26"/>
          <w:lang w:val="en-US"/>
        </w:rPr>
        <w:t>What is personal hygiene?</w:t>
      </w:r>
    </w:p>
    <w:p w:rsidR="00A56C29" w:rsidRPr="00C22802" w:rsidRDefault="00A56C29" w:rsidP="00A56C29">
      <w:pPr>
        <w:spacing w:after="0" w:line="240" w:lineRule="auto"/>
        <w:jc w:val="both"/>
        <w:rPr>
          <w:rFonts w:ascii="Arial" w:hAnsi="Arial" w:cs="Arial"/>
          <w:sz w:val="26"/>
          <w:szCs w:val="26"/>
        </w:rPr>
      </w:pPr>
      <w:r w:rsidRPr="00C22802">
        <w:rPr>
          <w:rFonts w:ascii="Arial" w:hAnsi="Arial" w:cs="Arial"/>
          <w:sz w:val="26"/>
          <w:szCs w:val="26"/>
          <w:lang w:val="en-US"/>
        </w:rPr>
        <w:t xml:space="preserve">Personal hygiene is a concept that is commonly used in medical and public health practices. </w:t>
      </w:r>
      <w:r w:rsidRPr="00C22802">
        <w:rPr>
          <w:rFonts w:ascii="Arial" w:hAnsi="Arial" w:cs="Arial"/>
          <w:sz w:val="26"/>
          <w:szCs w:val="26"/>
        </w:rPr>
        <w:t>It is also widely practised at the individual level and at home. It involves maintaining the cleanliness of our body and clothes. Personal hygiene is personal, as its name implies. In this regard, personal hygiene is defined as a condition promoting sanitary practices to the self. Everybody has their own habits and standards that they have been taught or that they have learned from others. Generally, the practice of personal hygiene is employed to prevent or minimise the incidence and spread of communicable diseases.</w:t>
      </w:r>
    </w:p>
    <w:p w:rsidR="00A56C29" w:rsidRPr="00C22802" w:rsidRDefault="00A56C29" w:rsidP="00A56C29">
      <w:pPr>
        <w:spacing w:after="0" w:line="240" w:lineRule="auto"/>
        <w:jc w:val="both"/>
        <w:rPr>
          <w:rFonts w:ascii="Arial" w:hAnsi="Arial" w:cs="Arial"/>
          <w:sz w:val="26"/>
          <w:szCs w:val="26"/>
        </w:rPr>
      </w:pPr>
      <w:bookmarkStart w:id="2" w:name="section1.4"/>
      <w:bookmarkEnd w:id="2"/>
    </w:p>
    <w:p w:rsidR="00A56C29" w:rsidRPr="00C22802" w:rsidRDefault="00A56C29" w:rsidP="00A56C29">
      <w:pPr>
        <w:spacing w:after="0" w:line="240" w:lineRule="auto"/>
        <w:jc w:val="both"/>
        <w:rPr>
          <w:rFonts w:ascii="Arial" w:hAnsi="Arial" w:cs="Arial"/>
          <w:b/>
          <w:sz w:val="26"/>
          <w:szCs w:val="26"/>
          <w:lang w:val="en-US"/>
        </w:rPr>
      </w:pPr>
      <w:r w:rsidRPr="00C22802">
        <w:rPr>
          <w:rFonts w:ascii="Arial" w:hAnsi="Arial" w:cs="Arial"/>
          <w:b/>
          <w:sz w:val="26"/>
          <w:szCs w:val="26"/>
          <w:lang w:val="en-US"/>
        </w:rPr>
        <w:t>Difference between cleanliness and hygiene</w:t>
      </w:r>
    </w:p>
    <w:p w:rsidR="00A56C29" w:rsidRPr="00C22802" w:rsidRDefault="00A56C29" w:rsidP="00A56C29">
      <w:pPr>
        <w:spacing w:after="0" w:line="240" w:lineRule="auto"/>
        <w:jc w:val="both"/>
        <w:rPr>
          <w:rFonts w:ascii="Arial" w:hAnsi="Arial" w:cs="Arial"/>
          <w:sz w:val="26"/>
          <w:szCs w:val="26"/>
        </w:rPr>
      </w:pPr>
      <w:r w:rsidRPr="00C22802">
        <w:rPr>
          <w:rFonts w:ascii="Arial" w:hAnsi="Arial" w:cs="Arial"/>
          <w:sz w:val="26"/>
          <w:szCs w:val="26"/>
          <w:lang w:val="en-US"/>
        </w:rPr>
        <w:t xml:space="preserve">The term cleanliness should not be used in place of hygiene. </w:t>
      </w:r>
      <w:r w:rsidRPr="00C22802">
        <w:rPr>
          <w:rFonts w:ascii="Arial" w:hAnsi="Arial" w:cs="Arial"/>
          <w:sz w:val="26"/>
          <w:szCs w:val="26"/>
        </w:rPr>
        <w:t>Cleaning in many cases is removing dirt, wastes or unwanted things from the surface of objects using detergents and necessary equipment. Hygiene practice focuses on the prevention of diseases through the use of cleaning as one of several inputs. For example, a janitor cleans the floor of a health centre using detergent, mop and broom. They might also use chlorine solution to disinfect the floor. The cleaning process in this example is the removal of visible dirt, while the use of chlorine solution removes the invisible microorganisms. Hygienic practice encompasses both cleaning for the removal of physically observable matters and the use of chlorine for the removal of microorganisms. The hygiene practice in this example aims at preventing the spread of disease-causing organisms. Cleaning is a means to achieve this task.</w:t>
      </w:r>
    </w:p>
    <w:p w:rsidR="00A56C29" w:rsidRPr="00C22802" w:rsidRDefault="00A56C29" w:rsidP="00A56C29">
      <w:pPr>
        <w:spacing w:after="0" w:line="240" w:lineRule="auto"/>
        <w:jc w:val="both"/>
        <w:rPr>
          <w:rFonts w:ascii="Arial" w:hAnsi="Arial" w:cs="Arial"/>
          <w:sz w:val="26"/>
          <w:szCs w:val="26"/>
        </w:rPr>
      </w:pPr>
      <w:bookmarkStart w:id="3" w:name="section1.5"/>
      <w:bookmarkEnd w:id="3"/>
    </w:p>
    <w:p w:rsidR="00A56C29" w:rsidRPr="00C22802" w:rsidRDefault="00A56C29" w:rsidP="00A56C29">
      <w:pPr>
        <w:spacing w:after="0" w:line="240" w:lineRule="auto"/>
        <w:jc w:val="both"/>
        <w:rPr>
          <w:rFonts w:ascii="Arial" w:hAnsi="Arial" w:cs="Arial"/>
          <w:b/>
          <w:sz w:val="26"/>
          <w:szCs w:val="26"/>
          <w:lang w:val="en-US"/>
        </w:rPr>
      </w:pPr>
      <w:r w:rsidRPr="00C22802">
        <w:rPr>
          <w:rFonts w:ascii="Arial" w:hAnsi="Arial" w:cs="Arial"/>
          <w:b/>
          <w:sz w:val="26"/>
          <w:szCs w:val="26"/>
          <w:lang w:val="en-US"/>
        </w:rPr>
        <w:t>Public health importance of personal hygiene</w:t>
      </w:r>
    </w:p>
    <w:p w:rsidR="00A56C29" w:rsidRPr="00C22802" w:rsidRDefault="00A56C29" w:rsidP="00A56C29">
      <w:pPr>
        <w:spacing w:after="0" w:line="240" w:lineRule="auto"/>
        <w:jc w:val="both"/>
        <w:rPr>
          <w:rFonts w:ascii="Arial" w:hAnsi="Arial" w:cs="Arial"/>
          <w:sz w:val="26"/>
          <w:szCs w:val="26"/>
        </w:rPr>
      </w:pPr>
      <w:r w:rsidRPr="00C22802">
        <w:rPr>
          <w:rFonts w:ascii="Arial" w:hAnsi="Arial" w:cs="Arial"/>
          <w:sz w:val="26"/>
          <w:szCs w:val="26"/>
          <w:lang w:val="en-US"/>
        </w:rPr>
        <w:t xml:space="preserve">The knowledge and practice of personal hygiene are vital in all our everyday activities. </w:t>
      </w:r>
      <w:r w:rsidRPr="00C22802">
        <w:rPr>
          <w:rFonts w:ascii="Arial" w:hAnsi="Arial" w:cs="Arial"/>
          <w:sz w:val="26"/>
          <w:szCs w:val="26"/>
        </w:rPr>
        <w:t>The purposes are:</w:t>
      </w:r>
    </w:p>
    <w:p w:rsidR="005E7D83" w:rsidRDefault="005E7D83" w:rsidP="00A56C29">
      <w:pPr>
        <w:spacing w:after="0" w:line="240" w:lineRule="auto"/>
        <w:jc w:val="both"/>
        <w:rPr>
          <w:rFonts w:ascii="Arial" w:hAnsi="Arial" w:cs="Arial"/>
          <w:i/>
          <w:sz w:val="26"/>
          <w:szCs w:val="26"/>
        </w:rPr>
      </w:pPr>
    </w:p>
    <w:p w:rsidR="00A56C29" w:rsidRPr="00C22802" w:rsidRDefault="00A56C29" w:rsidP="00A56C29">
      <w:pPr>
        <w:spacing w:after="0" w:line="240" w:lineRule="auto"/>
        <w:jc w:val="both"/>
        <w:rPr>
          <w:rFonts w:ascii="Arial" w:hAnsi="Arial" w:cs="Arial"/>
          <w:sz w:val="26"/>
          <w:szCs w:val="26"/>
        </w:rPr>
      </w:pPr>
      <w:r w:rsidRPr="005E7D83">
        <w:rPr>
          <w:rFonts w:ascii="Arial" w:hAnsi="Arial" w:cs="Arial"/>
          <w:i/>
          <w:sz w:val="26"/>
          <w:szCs w:val="26"/>
          <w:lang w:val="en-US"/>
        </w:rPr>
        <w:t>Preventing faeco-orally transmitted diseases</w:t>
      </w:r>
      <w:r w:rsidR="005E7D83">
        <w:rPr>
          <w:rFonts w:ascii="Arial" w:hAnsi="Arial" w:cs="Arial"/>
          <w:i/>
          <w:sz w:val="26"/>
          <w:szCs w:val="26"/>
          <w:lang w:val="en-US"/>
        </w:rPr>
        <w:t xml:space="preserve">: </w:t>
      </w:r>
      <w:r w:rsidRPr="005E7D83">
        <w:rPr>
          <w:rFonts w:ascii="Arial" w:hAnsi="Arial" w:cs="Arial"/>
          <w:sz w:val="26"/>
          <w:szCs w:val="26"/>
          <w:lang w:val="en-US"/>
        </w:rPr>
        <w:t xml:space="preserve">The fingers may get contaminated with one’s own faeces, either directly or indirectly. </w:t>
      </w:r>
      <w:r w:rsidRPr="00C22802">
        <w:rPr>
          <w:rFonts w:ascii="Arial" w:hAnsi="Arial" w:cs="Arial"/>
          <w:sz w:val="26"/>
          <w:szCs w:val="26"/>
        </w:rPr>
        <w:t>Activities during defecation and child bottom-washing are additional opportunities for the contamination of the fingers that facilitate the transmission of infections.</w:t>
      </w:r>
    </w:p>
    <w:p w:rsidR="00DC16FF" w:rsidRPr="00C22802" w:rsidRDefault="00DC16FF" w:rsidP="00A56C29">
      <w:pPr>
        <w:spacing w:after="0" w:line="240" w:lineRule="auto"/>
        <w:jc w:val="both"/>
        <w:rPr>
          <w:rFonts w:ascii="Arial" w:hAnsi="Arial" w:cs="Arial"/>
          <w:sz w:val="26"/>
          <w:szCs w:val="26"/>
        </w:rPr>
      </w:pPr>
    </w:p>
    <w:p w:rsidR="00A56C29" w:rsidRPr="00C22802" w:rsidRDefault="00A56C29" w:rsidP="00A56C29">
      <w:pPr>
        <w:spacing w:after="0" w:line="240" w:lineRule="auto"/>
        <w:jc w:val="both"/>
        <w:rPr>
          <w:rFonts w:ascii="Arial" w:hAnsi="Arial" w:cs="Arial"/>
          <w:sz w:val="26"/>
          <w:szCs w:val="26"/>
        </w:rPr>
      </w:pPr>
      <w:r w:rsidRPr="00C22802">
        <w:rPr>
          <w:rFonts w:ascii="Arial" w:hAnsi="Arial" w:cs="Arial"/>
          <w:i/>
          <w:sz w:val="26"/>
          <w:szCs w:val="26"/>
          <w:lang w:val="en-US"/>
        </w:rPr>
        <w:t>Aesthetic values of personal hygiene</w:t>
      </w:r>
      <w:r w:rsidR="005E7D83">
        <w:rPr>
          <w:rFonts w:ascii="Arial" w:hAnsi="Arial" w:cs="Arial"/>
          <w:i/>
          <w:sz w:val="26"/>
          <w:szCs w:val="26"/>
          <w:lang w:val="en-US"/>
        </w:rPr>
        <w:t xml:space="preserve">: </w:t>
      </w:r>
      <w:r w:rsidRPr="005E7D83">
        <w:rPr>
          <w:rFonts w:ascii="Arial" w:hAnsi="Arial" w:cs="Arial"/>
          <w:sz w:val="26"/>
          <w:szCs w:val="26"/>
          <w:lang w:val="en-US"/>
        </w:rPr>
        <w:t xml:space="preserve">A person with clean hands is proud while eating because they feel confident of preventing diseases. </w:t>
      </w:r>
      <w:r w:rsidRPr="00C22802">
        <w:rPr>
          <w:rFonts w:ascii="Arial" w:hAnsi="Arial" w:cs="Arial"/>
          <w:sz w:val="26"/>
          <w:szCs w:val="26"/>
        </w:rPr>
        <w:t xml:space="preserve">A teacher in a school is always happy to see their students with clean faces and eyes, and dressed in clean clothes. A mother is mentally satisfied to feed her infant with clean hands because she ensures the preservation of her child’s health. </w:t>
      </w:r>
      <w:r w:rsidRPr="00C22802">
        <w:rPr>
          <w:rFonts w:ascii="Arial" w:hAnsi="Arial" w:cs="Arial"/>
          <w:sz w:val="26"/>
          <w:szCs w:val="26"/>
        </w:rPr>
        <w:lastRenderedPageBreak/>
        <w:t>Generally, cleaning oneself produces pride, comfort and dignity at home and in public places. Caring about the way you look is important to your self-esteem.</w:t>
      </w:r>
    </w:p>
    <w:p w:rsidR="00DC16FF" w:rsidRPr="00C22802" w:rsidRDefault="00DC16FF" w:rsidP="00A56C29">
      <w:pPr>
        <w:spacing w:after="0" w:line="240" w:lineRule="auto"/>
        <w:jc w:val="both"/>
        <w:rPr>
          <w:rFonts w:ascii="Arial" w:hAnsi="Arial" w:cs="Arial"/>
          <w:sz w:val="26"/>
          <w:szCs w:val="26"/>
        </w:rPr>
      </w:pPr>
    </w:p>
    <w:p w:rsidR="00A56C29" w:rsidRPr="00C22802" w:rsidRDefault="00A56C29" w:rsidP="00A56C29">
      <w:pPr>
        <w:spacing w:after="0" w:line="240" w:lineRule="auto"/>
        <w:jc w:val="both"/>
        <w:rPr>
          <w:rFonts w:ascii="Arial" w:hAnsi="Arial" w:cs="Arial"/>
          <w:sz w:val="26"/>
          <w:szCs w:val="26"/>
        </w:rPr>
      </w:pPr>
      <w:r w:rsidRPr="005E7D83">
        <w:rPr>
          <w:rFonts w:ascii="Arial" w:hAnsi="Arial" w:cs="Arial"/>
          <w:i/>
          <w:sz w:val="26"/>
          <w:szCs w:val="26"/>
          <w:lang w:val="en-US"/>
        </w:rPr>
        <w:t>Social impact</w:t>
      </w:r>
      <w:r w:rsidR="005E7D83" w:rsidRPr="005E7D83">
        <w:rPr>
          <w:rFonts w:ascii="Arial" w:hAnsi="Arial" w:cs="Arial"/>
          <w:i/>
          <w:sz w:val="26"/>
          <w:szCs w:val="26"/>
          <w:lang w:val="en-US"/>
        </w:rPr>
        <w:t xml:space="preserve">: </w:t>
      </w:r>
      <w:r w:rsidRPr="005E7D83">
        <w:rPr>
          <w:rFonts w:ascii="Arial" w:hAnsi="Arial" w:cs="Arial"/>
          <w:sz w:val="26"/>
          <w:szCs w:val="26"/>
          <w:lang w:val="en-US"/>
        </w:rPr>
        <w:t xml:space="preserve">A person with poor personal hygiene might be isolated from friendship because telling the person about the situation might be sensitive and culturally difficult. </w:t>
      </w:r>
      <w:r w:rsidRPr="00C22802">
        <w:rPr>
          <w:rFonts w:ascii="Arial" w:hAnsi="Arial" w:cs="Arial"/>
          <w:sz w:val="26"/>
          <w:szCs w:val="26"/>
        </w:rPr>
        <w:t>The success of a job application or the chance of promotion could be affected by poor personal hygiene; no company wants to be represented by someone who does not appear to be able to look after themselves.</w:t>
      </w:r>
    </w:p>
    <w:p w:rsidR="005E7D83" w:rsidRDefault="005E7D83" w:rsidP="00DC16FF">
      <w:pPr>
        <w:spacing w:after="0" w:line="240" w:lineRule="auto"/>
        <w:rPr>
          <w:rFonts w:ascii="Arial" w:hAnsi="Arial" w:cs="Arial"/>
          <w:b/>
          <w:sz w:val="26"/>
          <w:szCs w:val="26"/>
        </w:rPr>
      </w:pPr>
      <w:bookmarkStart w:id="4" w:name="section1.6.1"/>
      <w:bookmarkEnd w:id="4"/>
    </w:p>
    <w:p w:rsidR="00A56C29" w:rsidRPr="00C22802" w:rsidRDefault="00A56C29" w:rsidP="00DC16FF">
      <w:pPr>
        <w:spacing w:after="0" w:line="240" w:lineRule="auto"/>
        <w:rPr>
          <w:rFonts w:ascii="Arial" w:hAnsi="Arial" w:cs="Arial"/>
          <w:b/>
          <w:sz w:val="26"/>
          <w:szCs w:val="26"/>
        </w:rPr>
      </w:pPr>
      <w:r w:rsidRPr="00C22802">
        <w:rPr>
          <w:rFonts w:ascii="Arial" w:hAnsi="Arial" w:cs="Arial"/>
          <w:b/>
          <w:sz w:val="26"/>
          <w:szCs w:val="26"/>
        </w:rPr>
        <w:t>Components of personal hygiene</w:t>
      </w:r>
    </w:p>
    <w:p w:rsidR="00DC16FF" w:rsidRPr="00C22802" w:rsidRDefault="00DC16FF" w:rsidP="00A56C29">
      <w:pPr>
        <w:spacing w:after="0" w:line="240" w:lineRule="auto"/>
        <w:jc w:val="both"/>
        <w:rPr>
          <w:rFonts w:ascii="Arial" w:hAnsi="Arial" w:cs="Arial"/>
          <w:sz w:val="26"/>
          <w:szCs w:val="26"/>
        </w:rPr>
      </w:pPr>
    </w:p>
    <w:p w:rsidR="00A56C29" w:rsidRPr="00C22802" w:rsidRDefault="00A56C29" w:rsidP="00A56C29">
      <w:pPr>
        <w:spacing w:after="0" w:line="240" w:lineRule="auto"/>
        <w:jc w:val="both"/>
        <w:rPr>
          <w:rFonts w:ascii="Arial" w:hAnsi="Arial" w:cs="Arial"/>
          <w:b/>
          <w:i/>
          <w:sz w:val="26"/>
          <w:szCs w:val="26"/>
          <w:lang w:val="en-US"/>
        </w:rPr>
      </w:pPr>
      <w:r w:rsidRPr="00C22802">
        <w:rPr>
          <w:rFonts w:ascii="Arial" w:hAnsi="Arial" w:cs="Arial"/>
          <w:b/>
          <w:i/>
          <w:sz w:val="26"/>
          <w:szCs w:val="26"/>
          <w:lang w:val="en-US"/>
        </w:rPr>
        <w:t>Body hygiene (skin care)</w:t>
      </w:r>
    </w:p>
    <w:p w:rsidR="00A56C29" w:rsidRPr="00C22802" w:rsidRDefault="00A56C29" w:rsidP="00A56C29">
      <w:pPr>
        <w:spacing w:after="0" w:line="240" w:lineRule="auto"/>
        <w:jc w:val="both"/>
        <w:rPr>
          <w:rFonts w:ascii="Arial" w:hAnsi="Arial" w:cs="Arial"/>
          <w:sz w:val="26"/>
          <w:szCs w:val="26"/>
        </w:rPr>
      </w:pPr>
      <w:r w:rsidRPr="00C22802">
        <w:rPr>
          <w:rFonts w:ascii="Arial" w:hAnsi="Arial" w:cs="Arial"/>
          <w:sz w:val="26"/>
          <w:szCs w:val="26"/>
          <w:lang w:val="en-US"/>
        </w:rPr>
        <w:t xml:space="preserve">The body has nearly two million sweat glands. </w:t>
      </w:r>
      <w:r w:rsidRPr="00C22802">
        <w:rPr>
          <w:rFonts w:ascii="Arial" w:hAnsi="Arial" w:cs="Arial"/>
          <w:sz w:val="26"/>
          <w:szCs w:val="26"/>
        </w:rPr>
        <w:t xml:space="preserve">Moistened and dried sweat and dead skin cells all together make dirt that sticks on to the skin and the surface of underclothes. The action of bacteria decomposes the sweat, thereby generating bad odour and irritating the skin. This is especially observed in the groin, underarms and feet, and in clothing that has absorbed sweat. Skin infections such as scabies, pimples and ringworm are results of poor body hygiene. </w:t>
      </w:r>
    </w:p>
    <w:p w:rsidR="00DC16FF" w:rsidRPr="00C22802" w:rsidRDefault="00DC16FF" w:rsidP="00A56C29">
      <w:pPr>
        <w:spacing w:after="0" w:line="240" w:lineRule="auto"/>
        <w:jc w:val="both"/>
        <w:rPr>
          <w:rFonts w:ascii="Arial" w:hAnsi="Arial" w:cs="Arial"/>
          <w:sz w:val="26"/>
          <w:szCs w:val="26"/>
        </w:rPr>
      </w:pPr>
    </w:p>
    <w:p w:rsidR="00A56C29" w:rsidRPr="00C22802" w:rsidRDefault="00A56C29" w:rsidP="00A56C29">
      <w:pPr>
        <w:spacing w:after="0" w:line="240" w:lineRule="auto"/>
        <w:jc w:val="both"/>
        <w:rPr>
          <w:rFonts w:ascii="Arial" w:hAnsi="Arial" w:cs="Arial"/>
          <w:sz w:val="26"/>
          <w:szCs w:val="26"/>
        </w:rPr>
      </w:pPr>
      <w:r w:rsidRPr="00C22802">
        <w:rPr>
          <w:rFonts w:ascii="Arial" w:hAnsi="Arial" w:cs="Arial"/>
          <w:sz w:val="26"/>
          <w:szCs w:val="26"/>
          <w:lang w:val="en-US"/>
        </w:rPr>
        <w:t>Taking a bath or a shower using body soap at least weekly is very important to ensuring our body</w:t>
      </w:r>
      <w:r w:rsidR="00DC16FF" w:rsidRPr="00C22802">
        <w:rPr>
          <w:rFonts w:ascii="Arial" w:hAnsi="Arial" w:cs="Arial"/>
          <w:sz w:val="26"/>
          <w:szCs w:val="26"/>
          <w:lang w:val="en-US"/>
        </w:rPr>
        <w:t xml:space="preserve"> stays clean</w:t>
      </w:r>
      <w:r w:rsidRPr="00C22802">
        <w:rPr>
          <w:rFonts w:ascii="Arial" w:hAnsi="Arial" w:cs="Arial"/>
          <w:sz w:val="26"/>
          <w:szCs w:val="26"/>
          <w:lang w:val="en-US"/>
        </w:rPr>
        <w:t xml:space="preserve">. </w:t>
      </w:r>
      <w:r w:rsidRPr="00C22802">
        <w:rPr>
          <w:rFonts w:ascii="Arial" w:hAnsi="Arial" w:cs="Arial"/>
          <w:sz w:val="26"/>
          <w:szCs w:val="26"/>
        </w:rPr>
        <w:t>Bathing can be every day or after periods of sweating or getting dirty. The genitals and the anal region need to be cleaned well because of the natural secretions of these areas. Dry the body with a clean towel after thorough rinsing. Change into clean underwear after a bath. Changing sweat-soaked clothes after each bath is advised. Cleaning the ears after every bath is also necessary. Avoid sharing soaps and towels because of the danger of cross-infection.</w:t>
      </w:r>
    </w:p>
    <w:p w:rsidR="00DC16FF" w:rsidRPr="00C22802" w:rsidRDefault="00DC16FF" w:rsidP="00A56C29">
      <w:pPr>
        <w:spacing w:after="0" w:line="240" w:lineRule="auto"/>
        <w:jc w:val="both"/>
        <w:rPr>
          <w:rFonts w:ascii="Arial" w:hAnsi="Arial" w:cs="Arial"/>
          <w:sz w:val="26"/>
          <w:szCs w:val="26"/>
        </w:rPr>
      </w:pPr>
      <w:bookmarkStart w:id="5" w:name="section1.6.2"/>
      <w:bookmarkEnd w:id="5"/>
    </w:p>
    <w:p w:rsidR="00A56C29" w:rsidRPr="00C22802" w:rsidRDefault="00A56C29" w:rsidP="00A56C29">
      <w:pPr>
        <w:spacing w:after="0" w:line="240" w:lineRule="auto"/>
        <w:jc w:val="both"/>
        <w:rPr>
          <w:rFonts w:ascii="Arial" w:hAnsi="Arial" w:cs="Arial"/>
          <w:b/>
          <w:i/>
          <w:sz w:val="26"/>
          <w:szCs w:val="26"/>
          <w:lang w:val="en-US"/>
        </w:rPr>
      </w:pPr>
      <w:r w:rsidRPr="00C22802">
        <w:rPr>
          <w:rFonts w:ascii="Arial" w:hAnsi="Arial" w:cs="Arial"/>
          <w:b/>
          <w:i/>
          <w:sz w:val="26"/>
          <w:szCs w:val="26"/>
          <w:lang w:val="en-US"/>
        </w:rPr>
        <w:t>Oral hygiene (oral care)</w:t>
      </w:r>
    </w:p>
    <w:p w:rsidR="00A56C29" w:rsidRPr="00C22802" w:rsidRDefault="00A56C29" w:rsidP="00A56C29">
      <w:pPr>
        <w:spacing w:after="0" w:line="240" w:lineRule="auto"/>
        <w:jc w:val="both"/>
        <w:rPr>
          <w:rFonts w:ascii="Arial" w:hAnsi="Arial" w:cs="Arial"/>
          <w:sz w:val="26"/>
          <w:szCs w:val="26"/>
        </w:rPr>
      </w:pPr>
      <w:r w:rsidRPr="00C22802">
        <w:rPr>
          <w:rFonts w:ascii="Arial" w:hAnsi="Arial" w:cs="Arial"/>
          <w:sz w:val="26"/>
          <w:szCs w:val="26"/>
          <w:lang w:val="en-US"/>
        </w:rPr>
        <w:t xml:space="preserve">The mouth is the area of the body most prone to collecting harmful bacteria and generating infections. </w:t>
      </w:r>
      <w:r w:rsidRPr="00C22802">
        <w:rPr>
          <w:rFonts w:ascii="Arial" w:hAnsi="Arial" w:cs="Arial"/>
          <w:sz w:val="26"/>
          <w:szCs w:val="26"/>
        </w:rPr>
        <w:t>Our mouth mechanically breaks food into pieces. This process leaves food particles (food debris) that stick to the surface of our gums and teeth. Our mouth cavity is full of bacteria and is a good environment for bacterial growth.</w:t>
      </w:r>
    </w:p>
    <w:p w:rsidR="00DC16FF" w:rsidRPr="00C22802" w:rsidRDefault="00DC16FF" w:rsidP="00A56C29">
      <w:pPr>
        <w:spacing w:after="0" w:line="240" w:lineRule="auto"/>
        <w:jc w:val="both"/>
        <w:rPr>
          <w:rFonts w:ascii="Arial" w:hAnsi="Arial" w:cs="Arial"/>
          <w:sz w:val="26"/>
          <w:szCs w:val="26"/>
        </w:rPr>
      </w:pPr>
    </w:p>
    <w:p w:rsidR="00A56C29" w:rsidRPr="00C22802" w:rsidRDefault="00A56C29" w:rsidP="00A56C29">
      <w:pPr>
        <w:spacing w:after="0" w:line="240" w:lineRule="auto"/>
        <w:jc w:val="both"/>
        <w:rPr>
          <w:rFonts w:ascii="Arial" w:hAnsi="Arial" w:cs="Arial"/>
          <w:sz w:val="26"/>
          <w:szCs w:val="26"/>
        </w:rPr>
      </w:pPr>
      <w:r w:rsidRPr="00C22802">
        <w:rPr>
          <w:rFonts w:ascii="Arial" w:hAnsi="Arial" w:cs="Arial"/>
          <w:sz w:val="26"/>
          <w:szCs w:val="26"/>
          <w:lang w:val="en-US"/>
        </w:rPr>
        <w:t xml:space="preserve">The decaying process that takes place on the surface of the teeth eventually produces a build-up called plaque (a sticky deposit on which bacteria grow) that is then converted into tartar (a hard, yellowish, calcified deposit on the teeth, consisting of organic secretions and food particles). </w:t>
      </w:r>
      <w:r w:rsidRPr="00C22802">
        <w:rPr>
          <w:rFonts w:ascii="Arial" w:hAnsi="Arial" w:cs="Arial"/>
          <w:sz w:val="26"/>
          <w:szCs w:val="26"/>
        </w:rPr>
        <w:t>The result is tooth decay. In addition, unpleasant smelling breath (halitosis or stinking odour), teeth and gum infections could be a result of poor oral hygiene.</w:t>
      </w:r>
    </w:p>
    <w:p w:rsidR="00A56C29" w:rsidRPr="00C22802" w:rsidRDefault="00A56C29" w:rsidP="00A56C29">
      <w:pPr>
        <w:spacing w:after="0" w:line="240" w:lineRule="auto"/>
        <w:jc w:val="both"/>
        <w:rPr>
          <w:rFonts w:ascii="Arial" w:hAnsi="Arial" w:cs="Arial"/>
          <w:sz w:val="26"/>
          <w:szCs w:val="26"/>
        </w:rPr>
      </w:pPr>
    </w:p>
    <w:p w:rsidR="00A56C29" w:rsidRPr="00C22802" w:rsidRDefault="00A56C29" w:rsidP="00A56C29">
      <w:pPr>
        <w:spacing w:after="0" w:line="240" w:lineRule="auto"/>
        <w:jc w:val="both"/>
        <w:rPr>
          <w:rFonts w:ascii="Arial" w:hAnsi="Arial" w:cs="Arial"/>
          <w:b/>
          <w:i/>
          <w:sz w:val="26"/>
          <w:szCs w:val="26"/>
        </w:rPr>
      </w:pPr>
      <w:r w:rsidRPr="00C22802">
        <w:rPr>
          <w:rFonts w:ascii="Arial" w:hAnsi="Arial" w:cs="Arial"/>
          <w:b/>
          <w:i/>
          <w:sz w:val="26"/>
          <w:szCs w:val="26"/>
        </w:rPr>
        <w:t>Mouth cleaning.</w:t>
      </w:r>
    </w:p>
    <w:p w:rsidR="00A56C29" w:rsidRPr="00C22802" w:rsidRDefault="00A56C29" w:rsidP="00894382">
      <w:pPr>
        <w:pStyle w:val="Prrafodelista"/>
        <w:numPr>
          <w:ilvl w:val="0"/>
          <w:numId w:val="11"/>
        </w:numPr>
        <w:spacing w:after="0" w:line="240" w:lineRule="auto"/>
        <w:jc w:val="both"/>
        <w:rPr>
          <w:rFonts w:ascii="Arial" w:hAnsi="Arial" w:cs="Arial"/>
          <w:sz w:val="26"/>
          <w:szCs w:val="26"/>
        </w:rPr>
      </w:pPr>
      <w:r w:rsidRPr="00C22802">
        <w:rPr>
          <w:rFonts w:ascii="Arial" w:hAnsi="Arial" w:cs="Arial"/>
          <w:sz w:val="26"/>
          <w:szCs w:val="26"/>
        </w:rPr>
        <w:t>Rinse the mouth after each meal.</w:t>
      </w:r>
    </w:p>
    <w:p w:rsidR="00A56C29" w:rsidRPr="00C22802" w:rsidRDefault="00A56C29" w:rsidP="00894382">
      <w:pPr>
        <w:pStyle w:val="Prrafodelista"/>
        <w:numPr>
          <w:ilvl w:val="0"/>
          <w:numId w:val="11"/>
        </w:numPr>
        <w:spacing w:after="0" w:line="240" w:lineRule="auto"/>
        <w:jc w:val="both"/>
        <w:rPr>
          <w:rFonts w:ascii="Arial" w:hAnsi="Arial" w:cs="Arial"/>
          <w:sz w:val="26"/>
          <w:szCs w:val="26"/>
        </w:rPr>
      </w:pPr>
      <w:r w:rsidRPr="00C22802">
        <w:rPr>
          <w:rFonts w:ascii="Arial" w:hAnsi="Arial" w:cs="Arial"/>
          <w:sz w:val="26"/>
          <w:szCs w:val="26"/>
        </w:rPr>
        <w:t>Brush your teeth with a fluoride-containing toothpaste twice a day – before breakfast and before you go to bed. Cleaning the mouth with twigs is possible if done carefully.</w:t>
      </w:r>
    </w:p>
    <w:p w:rsidR="00A56C29" w:rsidRPr="00C22802" w:rsidRDefault="00A56C29" w:rsidP="00894382">
      <w:pPr>
        <w:pStyle w:val="Prrafodelista"/>
        <w:numPr>
          <w:ilvl w:val="0"/>
          <w:numId w:val="11"/>
        </w:numPr>
        <w:spacing w:after="0" w:line="240" w:lineRule="auto"/>
        <w:jc w:val="both"/>
        <w:rPr>
          <w:rFonts w:ascii="Arial" w:hAnsi="Arial" w:cs="Arial"/>
          <w:sz w:val="26"/>
          <w:szCs w:val="26"/>
        </w:rPr>
      </w:pPr>
      <w:r w:rsidRPr="00C22802">
        <w:rPr>
          <w:rFonts w:ascii="Arial" w:hAnsi="Arial" w:cs="Arial"/>
          <w:sz w:val="26"/>
          <w:szCs w:val="26"/>
        </w:rPr>
        <w:t>During the day, fill your mouth with water and swish it around to get rid of anything sticking to your teeth.</w:t>
      </w:r>
    </w:p>
    <w:p w:rsidR="00A56C29" w:rsidRPr="00C22802" w:rsidRDefault="00A56C29" w:rsidP="00894382">
      <w:pPr>
        <w:pStyle w:val="Prrafodelista"/>
        <w:numPr>
          <w:ilvl w:val="0"/>
          <w:numId w:val="11"/>
        </w:numPr>
        <w:spacing w:after="0" w:line="240" w:lineRule="auto"/>
        <w:jc w:val="both"/>
        <w:rPr>
          <w:rFonts w:ascii="Arial" w:hAnsi="Arial" w:cs="Arial"/>
          <w:sz w:val="26"/>
          <w:szCs w:val="26"/>
        </w:rPr>
      </w:pPr>
      <w:r w:rsidRPr="00C22802">
        <w:rPr>
          <w:rFonts w:ascii="Arial" w:hAnsi="Arial" w:cs="Arial"/>
          <w:sz w:val="26"/>
          <w:szCs w:val="26"/>
        </w:rPr>
        <w:t>In addition to regular brushing, it is advisable to floss your teeth at least once a day, usually before you go to bed.</w:t>
      </w:r>
    </w:p>
    <w:p w:rsidR="00A56C29" w:rsidRPr="00C22802" w:rsidRDefault="00A56C29" w:rsidP="00A56C29">
      <w:pPr>
        <w:spacing w:after="0" w:line="240" w:lineRule="auto"/>
        <w:jc w:val="both"/>
        <w:rPr>
          <w:rFonts w:ascii="Arial" w:hAnsi="Arial" w:cs="Arial"/>
          <w:b/>
          <w:i/>
          <w:sz w:val="26"/>
          <w:szCs w:val="26"/>
        </w:rPr>
      </w:pPr>
      <w:bookmarkStart w:id="6" w:name="section1.6.3"/>
      <w:bookmarkEnd w:id="6"/>
      <w:r w:rsidRPr="00C22802">
        <w:rPr>
          <w:rFonts w:ascii="Arial" w:hAnsi="Arial" w:cs="Arial"/>
          <w:b/>
          <w:i/>
          <w:sz w:val="26"/>
          <w:szCs w:val="26"/>
        </w:rPr>
        <w:lastRenderedPageBreak/>
        <w:t>Handwashing (hand care)</w:t>
      </w:r>
    </w:p>
    <w:p w:rsidR="00A56C29" w:rsidRPr="00C22802" w:rsidRDefault="00A56C29" w:rsidP="00A56C29">
      <w:pPr>
        <w:spacing w:after="0" w:line="240" w:lineRule="auto"/>
        <w:jc w:val="both"/>
        <w:rPr>
          <w:rFonts w:ascii="Arial" w:hAnsi="Arial" w:cs="Arial"/>
          <w:sz w:val="26"/>
          <w:szCs w:val="26"/>
        </w:rPr>
      </w:pPr>
      <w:r w:rsidRPr="00C22802">
        <w:rPr>
          <w:rFonts w:ascii="Arial" w:hAnsi="Arial" w:cs="Arial"/>
          <w:sz w:val="26"/>
          <w:szCs w:val="26"/>
        </w:rPr>
        <w:t>The cleanliness of our hands is very important in all our daily activities. In our normal activities our hands frequently get dirty. There are many situations in which microorganisms are likely to attach to our hands along with the dirt. There are many communicable diseases that follow the route of faeco-oral transmission. Hand hygiene plays a critically important role in preventing this transmission.</w:t>
      </w:r>
    </w:p>
    <w:p w:rsidR="005E7D83" w:rsidRDefault="005E7D83" w:rsidP="00A56C29">
      <w:pPr>
        <w:spacing w:after="0" w:line="240" w:lineRule="auto"/>
        <w:jc w:val="both"/>
        <w:rPr>
          <w:rFonts w:ascii="Arial" w:hAnsi="Arial" w:cs="Arial"/>
          <w:sz w:val="26"/>
          <w:szCs w:val="26"/>
        </w:rPr>
      </w:pPr>
    </w:p>
    <w:p w:rsidR="00A56C29" w:rsidRPr="00C22802" w:rsidRDefault="00A56C29" w:rsidP="00A56C29">
      <w:pPr>
        <w:spacing w:after="0" w:line="240" w:lineRule="auto"/>
        <w:jc w:val="both"/>
        <w:rPr>
          <w:rFonts w:ascii="Arial" w:hAnsi="Arial" w:cs="Arial"/>
          <w:sz w:val="26"/>
          <w:szCs w:val="26"/>
        </w:rPr>
      </w:pPr>
      <w:r w:rsidRPr="005E7D83">
        <w:rPr>
          <w:rFonts w:ascii="Arial" w:hAnsi="Arial" w:cs="Arial"/>
          <w:sz w:val="26"/>
          <w:szCs w:val="26"/>
          <w:lang w:val="en-US"/>
        </w:rPr>
        <w:t xml:space="preserve">Hygienic handwashing involves the mechanical removal of microorganisms from contaminated hand surfaces using soap or detergent. </w:t>
      </w:r>
      <w:r w:rsidRPr="00C22802">
        <w:rPr>
          <w:rFonts w:ascii="Arial" w:hAnsi="Arial" w:cs="Arial"/>
          <w:sz w:val="26"/>
          <w:szCs w:val="26"/>
        </w:rPr>
        <w:t>Handwashing should involve more than a quick rinse under a tap (faucet) or in running water.</w:t>
      </w:r>
    </w:p>
    <w:p w:rsidR="00894382" w:rsidRPr="00C22802" w:rsidRDefault="00894382" w:rsidP="00A56C29">
      <w:pPr>
        <w:spacing w:after="0" w:line="240" w:lineRule="auto"/>
        <w:jc w:val="both"/>
        <w:rPr>
          <w:rFonts w:ascii="Arial" w:hAnsi="Arial" w:cs="Arial"/>
          <w:b/>
          <w:i/>
          <w:sz w:val="26"/>
          <w:szCs w:val="26"/>
        </w:rPr>
      </w:pPr>
    </w:p>
    <w:p w:rsidR="00A56C29" w:rsidRPr="00C22802" w:rsidRDefault="00A56C29" w:rsidP="00A56C29">
      <w:pPr>
        <w:spacing w:after="0" w:line="240" w:lineRule="auto"/>
        <w:jc w:val="both"/>
        <w:rPr>
          <w:rFonts w:ascii="Arial" w:hAnsi="Arial" w:cs="Arial"/>
          <w:b/>
          <w:i/>
          <w:sz w:val="26"/>
          <w:szCs w:val="26"/>
          <w:lang w:val="en-US"/>
        </w:rPr>
      </w:pPr>
      <w:r w:rsidRPr="00C22802">
        <w:rPr>
          <w:rFonts w:ascii="Arial" w:hAnsi="Arial" w:cs="Arial"/>
          <w:b/>
          <w:i/>
          <w:sz w:val="26"/>
          <w:szCs w:val="26"/>
          <w:lang w:val="en-US"/>
        </w:rPr>
        <w:t>Handwashing technique.</w:t>
      </w:r>
    </w:p>
    <w:p w:rsidR="00A56C29" w:rsidRPr="00C22802" w:rsidRDefault="00A56C29" w:rsidP="00894382">
      <w:pPr>
        <w:pStyle w:val="Prrafodelista"/>
        <w:numPr>
          <w:ilvl w:val="0"/>
          <w:numId w:val="12"/>
        </w:numPr>
        <w:spacing w:after="0" w:line="240" w:lineRule="auto"/>
        <w:jc w:val="both"/>
        <w:rPr>
          <w:rFonts w:ascii="Arial" w:hAnsi="Arial" w:cs="Arial"/>
          <w:sz w:val="26"/>
          <w:szCs w:val="26"/>
          <w:lang w:val="en-US"/>
        </w:rPr>
      </w:pPr>
      <w:r w:rsidRPr="00C22802">
        <w:rPr>
          <w:rFonts w:ascii="Arial" w:hAnsi="Arial" w:cs="Arial"/>
          <w:sz w:val="26"/>
          <w:szCs w:val="26"/>
          <w:lang w:val="en-US"/>
        </w:rPr>
        <w:t>First wet your hands with clean water and lather with a bar of soap.</w:t>
      </w:r>
    </w:p>
    <w:p w:rsidR="00A56C29" w:rsidRPr="00C22802" w:rsidRDefault="00A56C29" w:rsidP="00894382">
      <w:pPr>
        <w:pStyle w:val="Prrafodelista"/>
        <w:numPr>
          <w:ilvl w:val="0"/>
          <w:numId w:val="12"/>
        </w:numPr>
        <w:spacing w:after="0" w:line="240" w:lineRule="auto"/>
        <w:jc w:val="both"/>
        <w:rPr>
          <w:rFonts w:ascii="Arial" w:hAnsi="Arial" w:cs="Arial"/>
          <w:sz w:val="26"/>
          <w:szCs w:val="26"/>
        </w:rPr>
      </w:pPr>
      <w:r w:rsidRPr="00C22802">
        <w:rPr>
          <w:rFonts w:ascii="Arial" w:hAnsi="Arial" w:cs="Arial"/>
          <w:sz w:val="26"/>
          <w:szCs w:val="26"/>
        </w:rPr>
        <w:t>Next rub your hands together vigorously and scrub all surfaces up to your wrists.</w:t>
      </w:r>
    </w:p>
    <w:p w:rsidR="00A56C29" w:rsidRPr="00C22802" w:rsidRDefault="00A56C29" w:rsidP="00894382">
      <w:pPr>
        <w:pStyle w:val="Prrafodelista"/>
        <w:numPr>
          <w:ilvl w:val="0"/>
          <w:numId w:val="12"/>
        </w:numPr>
        <w:spacing w:after="0" w:line="240" w:lineRule="auto"/>
        <w:jc w:val="both"/>
        <w:rPr>
          <w:rFonts w:ascii="Arial" w:hAnsi="Arial" w:cs="Arial"/>
          <w:sz w:val="26"/>
          <w:szCs w:val="26"/>
        </w:rPr>
      </w:pPr>
      <w:r w:rsidRPr="00C22802">
        <w:rPr>
          <w:rFonts w:ascii="Arial" w:hAnsi="Arial" w:cs="Arial"/>
          <w:sz w:val="26"/>
          <w:szCs w:val="26"/>
        </w:rPr>
        <w:t>Clean under your fingernails.</w:t>
      </w:r>
    </w:p>
    <w:p w:rsidR="00A56C29" w:rsidRPr="00C22802" w:rsidRDefault="00A56C29" w:rsidP="00894382">
      <w:pPr>
        <w:pStyle w:val="Prrafodelista"/>
        <w:numPr>
          <w:ilvl w:val="0"/>
          <w:numId w:val="12"/>
        </w:numPr>
        <w:spacing w:after="0" w:line="240" w:lineRule="auto"/>
        <w:jc w:val="both"/>
        <w:rPr>
          <w:rFonts w:ascii="Arial" w:hAnsi="Arial" w:cs="Arial"/>
          <w:sz w:val="26"/>
          <w:szCs w:val="26"/>
        </w:rPr>
      </w:pPr>
      <w:r w:rsidRPr="00C22802">
        <w:rPr>
          <w:rFonts w:ascii="Arial" w:hAnsi="Arial" w:cs="Arial"/>
          <w:sz w:val="26"/>
          <w:szCs w:val="26"/>
        </w:rPr>
        <w:t>Continue for 15–30 seconds or about the length of a little tune (for example, the ‘Happy Birthday’ song). It is the soap combined with the scrubbing action that helps dislodge and remove germs.</w:t>
      </w:r>
    </w:p>
    <w:p w:rsidR="00A56C29" w:rsidRPr="00C22802" w:rsidRDefault="00A56C29" w:rsidP="00894382">
      <w:pPr>
        <w:pStyle w:val="Prrafodelista"/>
        <w:numPr>
          <w:ilvl w:val="0"/>
          <w:numId w:val="12"/>
        </w:numPr>
        <w:spacing w:after="0" w:line="240" w:lineRule="auto"/>
        <w:jc w:val="both"/>
        <w:rPr>
          <w:rFonts w:ascii="Arial" w:hAnsi="Arial" w:cs="Arial"/>
          <w:sz w:val="26"/>
          <w:szCs w:val="26"/>
        </w:rPr>
      </w:pPr>
      <w:r w:rsidRPr="00C22802">
        <w:rPr>
          <w:rFonts w:ascii="Arial" w:hAnsi="Arial" w:cs="Arial"/>
          <w:sz w:val="26"/>
          <w:szCs w:val="26"/>
        </w:rPr>
        <w:t>Rinse your hands well with clean running water (pour from a jug or tap).</w:t>
      </w:r>
    </w:p>
    <w:p w:rsidR="00A56C29" w:rsidRPr="00C22802" w:rsidRDefault="00A56C29" w:rsidP="00894382">
      <w:pPr>
        <w:pStyle w:val="Prrafodelista"/>
        <w:numPr>
          <w:ilvl w:val="0"/>
          <w:numId w:val="12"/>
        </w:numPr>
        <w:spacing w:after="0" w:line="240" w:lineRule="auto"/>
        <w:jc w:val="both"/>
        <w:rPr>
          <w:rFonts w:ascii="Arial" w:hAnsi="Arial" w:cs="Arial"/>
          <w:sz w:val="26"/>
          <w:szCs w:val="26"/>
        </w:rPr>
      </w:pPr>
      <w:r w:rsidRPr="00C22802">
        <w:rPr>
          <w:rFonts w:ascii="Arial" w:hAnsi="Arial" w:cs="Arial"/>
          <w:sz w:val="26"/>
          <w:szCs w:val="26"/>
        </w:rPr>
        <w:t>Dry your hands in the air to avoid recontamination on a dirty towel – do not touch anything until your hands are dry.</w:t>
      </w:r>
    </w:p>
    <w:p w:rsidR="00A56C29" w:rsidRPr="00C22802" w:rsidRDefault="00A56C29" w:rsidP="00894382">
      <w:pPr>
        <w:pStyle w:val="Prrafodelista"/>
        <w:numPr>
          <w:ilvl w:val="0"/>
          <w:numId w:val="12"/>
        </w:numPr>
        <w:spacing w:after="0" w:line="240" w:lineRule="auto"/>
        <w:jc w:val="both"/>
        <w:rPr>
          <w:rFonts w:ascii="Arial" w:hAnsi="Arial" w:cs="Arial"/>
          <w:sz w:val="26"/>
          <w:szCs w:val="26"/>
        </w:rPr>
      </w:pPr>
      <w:r w:rsidRPr="00C22802">
        <w:rPr>
          <w:rFonts w:ascii="Arial" w:hAnsi="Arial" w:cs="Arial"/>
          <w:sz w:val="26"/>
          <w:szCs w:val="26"/>
        </w:rPr>
        <w:t>Wood ash will also rub off any dirt and smells. The slight irritation you feel when you wash your hands with ash shows the cleansing power of ash.</w:t>
      </w:r>
    </w:p>
    <w:p w:rsidR="00A56C29" w:rsidRPr="00C22802" w:rsidRDefault="00A56C29" w:rsidP="00894382">
      <w:pPr>
        <w:pStyle w:val="Prrafodelista"/>
        <w:numPr>
          <w:ilvl w:val="0"/>
          <w:numId w:val="12"/>
        </w:numPr>
        <w:spacing w:after="0" w:line="240" w:lineRule="auto"/>
        <w:jc w:val="both"/>
        <w:rPr>
          <w:rFonts w:ascii="Arial" w:hAnsi="Arial" w:cs="Arial"/>
          <w:sz w:val="26"/>
          <w:szCs w:val="26"/>
        </w:rPr>
      </w:pPr>
      <w:r w:rsidRPr="00C22802">
        <w:rPr>
          <w:rFonts w:ascii="Arial" w:hAnsi="Arial" w:cs="Arial"/>
          <w:sz w:val="26"/>
          <w:szCs w:val="26"/>
        </w:rPr>
        <w:t>Local seeds such as indod (Lemma’s plant), which are known to be good cleaning agents, can also be used for regular handwashing.</w:t>
      </w:r>
    </w:p>
    <w:p w:rsidR="00A56C29" w:rsidRPr="00C22802" w:rsidRDefault="00A56C29" w:rsidP="00894382">
      <w:pPr>
        <w:pStyle w:val="Prrafodelista"/>
        <w:numPr>
          <w:ilvl w:val="0"/>
          <w:numId w:val="12"/>
        </w:numPr>
        <w:spacing w:after="0" w:line="240" w:lineRule="auto"/>
        <w:jc w:val="both"/>
        <w:rPr>
          <w:rFonts w:ascii="Arial" w:hAnsi="Arial" w:cs="Arial"/>
          <w:sz w:val="26"/>
          <w:szCs w:val="26"/>
        </w:rPr>
      </w:pPr>
      <w:r w:rsidRPr="00C22802">
        <w:rPr>
          <w:rFonts w:ascii="Arial" w:hAnsi="Arial" w:cs="Arial"/>
          <w:sz w:val="26"/>
          <w:szCs w:val="26"/>
        </w:rPr>
        <w:t>Clean sand with water can be used for handwashing to help to rub off dirt.</w:t>
      </w:r>
    </w:p>
    <w:p w:rsidR="00894382" w:rsidRPr="00C22802" w:rsidRDefault="00894382" w:rsidP="00894382">
      <w:pPr>
        <w:spacing w:after="0" w:line="240" w:lineRule="auto"/>
        <w:ind w:left="360"/>
        <w:jc w:val="both"/>
        <w:rPr>
          <w:rFonts w:ascii="Arial" w:hAnsi="Arial" w:cs="Arial"/>
          <w:sz w:val="26"/>
          <w:szCs w:val="26"/>
        </w:rPr>
      </w:pPr>
    </w:p>
    <w:p w:rsidR="00A56C29" w:rsidRPr="00C22802" w:rsidRDefault="00A56C29" w:rsidP="00BE39B8">
      <w:pPr>
        <w:spacing w:after="0" w:line="240" w:lineRule="auto"/>
        <w:jc w:val="both"/>
        <w:rPr>
          <w:rFonts w:ascii="Arial" w:hAnsi="Arial" w:cs="Arial"/>
          <w:sz w:val="26"/>
          <w:szCs w:val="26"/>
        </w:rPr>
      </w:pPr>
      <w:r w:rsidRPr="00C22802">
        <w:rPr>
          <w:rFonts w:ascii="Arial" w:hAnsi="Arial" w:cs="Arial"/>
          <w:sz w:val="26"/>
          <w:szCs w:val="26"/>
          <w:lang w:val="en-US"/>
        </w:rPr>
        <w:t xml:space="preserve">If you don’t have soap, you can use alternatives. </w:t>
      </w:r>
      <w:r w:rsidRPr="00C22802">
        <w:rPr>
          <w:rFonts w:ascii="Arial" w:hAnsi="Arial" w:cs="Arial"/>
          <w:sz w:val="26"/>
          <w:szCs w:val="26"/>
        </w:rPr>
        <w:t xml:space="preserve">These serve the same purpose as the soap, to help ‘scrub’ what is stuck on your hands, so the running water can brush it off. To get clean hands, you must POUR the water over your hands (no dipping in a bowl!). The soap or ash ‘lifts’ the dirt, and the water then washes off the visible dirt and the invisible germs. </w:t>
      </w:r>
    </w:p>
    <w:p w:rsidR="00894382" w:rsidRPr="00C22802" w:rsidRDefault="00894382" w:rsidP="00A56C29">
      <w:pPr>
        <w:spacing w:after="0" w:line="240" w:lineRule="auto"/>
        <w:jc w:val="both"/>
        <w:rPr>
          <w:rFonts w:ascii="Arial" w:hAnsi="Arial" w:cs="Arial"/>
          <w:sz w:val="26"/>
          <w:szCs w:val="26"/>
        </w:rPr>
      </w:pPr>
    </w:p>
    <w:p w:rsidR="00A56C29" w:rsidRPr="00C22802" w:rsidRDefault="00A56C29" w:rsidP="00A56C29">
      <w:pPr>
        <w:spacing w:after="0" w:line="240" w:lineRule="auto"/>
        <w:jc w:val="both"/>
        <w:rPr>
          <w:rFonts w:ascii="Arial" w:hAnsi="Arial" w:cs="Arial"/>
          <w:b/>
          <w:i/>
          <w:sz w:val="26"/>
          <w:szCs w:val="26"/>
          <w:lang w:val="en-US"/>
        </w:rPr>
      </w:pPr>
      <w:r w:rsidRPr="00C22802">
        <w:rPr>
          <w:rFonts w:ascii="Arial" w:hAnsi="Arial" w:cs="Arial"/>
          <w:b/>
          <w:i/>
          <w:sz w:val="26"/>
          <w:szCs w:val="26"/>
          <w:lang w:val="en-US"/>
        </w:rPr>
        <w:t xml:space="preserve">Handwashing (cleaning). </w:t>
      </w:r>
    </w:p>
    <w:p w:rsidR="00A56C29" w:rsidRPr="00C22802" w:rsidRDefault="00A56C29" w:rsidP="00A56C29">
      <w:pPr>
        <w:spacing w:after="0" w:line="240" w:lineRule="auto"/>
        <w:jc w:val="both"/>
        <w:rPr>
          <w:rFonts w:ascii="Arial" w:hAnsi="Arial" w:cs="Arial"/>
          <w:sz w:val="26"/>
          <w:szCs w:val="26"/>
        </w:rPr>
      </w:pPr>
      <w:r w:rsidRPr="00C22802">
        <w:rPr>
          <w:rFonts w:ascii="Arial" w:hAnsi="Arial" w:cs="Arial"/>
          <w:sz w:val="26"/>
          <w:szCs w:val="26"/>
          <w:lang w:val="en-US"/>
        </w:rPr>
        <w:t xml:space="preserve">As well as routine personal hygiene that applies to everyone, your daily work will include many situations when you may ask yourself when you need to wash your hands. </w:t>
      </w:r>
      <w:r w:rsidRPr="00C22802">
        <w:rPr>
          <w:rFonts w:ascii="Arial" w:hAnsi="Arial" w:cs="Arial"/>
          <w:sz w:val="26"/>
          <w:szCs w:val="26"/>
        </w:rPr>
        <w:t>To know when to wash your hands at home and at work, you must first identify critical situations; that is, situations, activities or incidents that indicate the possibility that pathogenic microorganisms are present on hands, fingers and nail surfaces.</w:t>
      </w:r>
    </w:p>
    <w:p w:rsidR="005E7D83" w:rsidRDefault="005E7D83" w:rsidP="00A56C29">
      <w:pPr>
        <w:spacing w:after="0" w:line="240" w:lineRule="auto"/>
        <w:jc w:val="both"/>
        <w:rPr>
          <w:rFonts w:ascii="Arial" w:hAnsi="Arial" w:cs="Arial"/>
          <w:sz w:val="26"/>
          <w:szCs w:val="26"/>
        </w:rPr>
      </w:pPr>
    </w:p>
    <w:p w:rsidR="00A56C29" w:rsidRDefault="00A56C29" w:rsidP="00A56C29">
      <w:pPr>
        <w:spacing w:after="0" w:line="240" w:lineRule="auto"/>
        <w:jc w:val="both"/>
        <w:rPr>
          <w:rFonts w:ascii="Arial" w:hAnsi="Arial" w:cs="Arial"/>
          <w:i/>
          <w:sz w:val="26"/>
          <w:szCs w:val="26"/>
          <w:lang w:val="en-US"/>
        </w:rPr>
      </w:pPr>
      <w:r w:rsidRPr="005E7D83">
        <w:rPr>
          <w:rFonts w:ascii="Arial" w:hAnsi="Arial" w:cs="Arial"/>
          <w:i/>
          <w:sz w:val="26"/>
          <w:szCs w:val="26"/>
          <w:lang w:val="en-US"/>
        </w:rPr>
        <w:t>Critical situations in everyday activity include:</w:t>
      </w:r>
    </w:p>
    <w:p w:rsidR="005E7D83" w:rsidRPr="005E7D83" w:rsidRDefault="005E7D83" w:rsidP="00A56C29">
      <w:pPr>
        <w:spacing w:after="0" w:line="240" w:lineRule="auto"/>
        <w:jc w:val="both"/>
        <w:rPr>
          <w:rFonts w:ascii="Arial" w:hAnsi="Arial" w:cs="Arial"/>
          <w:i/>
          <w:sz w:val="26"/>
          <w:szCs w:val="26"/>
          <w:lang w:val="en-US"/>
        </w:rPr>
      </w:pPr>
    </w:p>
    <w:p w:rsidR="00A56C29" w:rsidRPr="00C22802" w:rsidRDefault="00A56C29" w:rsidP="00894382">
      <w:pPr>
        <w:pStyle w:val="Prrafodelista"/>
        <w:numPr>
          <w:ilvl w:val="0"/>
          <w:numId w:val="13"/>
        </w:numPr>
        <w:spacing w:after="0" w:line="240" w:lineRule="auto"/>
        <w:jc w:val="both"/>
        <w:rPr>
          <w:rFonts w:ascii="Arial" w:hAnsi="Arial" w:cs="Arial"/>
          <w:sz w:val="26"/>
          <w:szCs w:val="26"/>
        </w:rPr>
      </w:pPr>
      <w:r w:rsidRPr="00C22802">
        <w:rPr>
          <w:rFonts w:ascii="Arial" w:hAnsi="Arial" w:cs="Arial"/>
          <w:sz w:val="26"/>
          <w:szCs w:val="26"/>
        </w:rPr>
        <w:t>After using the toilet (or disposing of human or animal faeces)</w:t>
      </w:r>
    </w:p>
    <w:p w:rsidR="00A56C29" w:rsidRPr="00C22802" w:rsidRDefault="00A56C29" w:rsidP="00894382">
      <w:pPr>
        <w:pStyle w:val="Prrafodelista"/>
        <w:numPr>
          <w:ilvl w:val="0"/>
          <w:numId w:val="13"/>
        </w:numPr>
        <w:spacing w:after="0" w:line="240" w:lineRule="auto"/>
        <w:jc w:val="both"/>
        <w:rPr>
          <w:rFonts w:ascii="Arial" w:hAnsi="Arial" w:cs="Arial"/>
          <w:sz w:val="26"/>
          <w:szCs w:val="26"/>
        </w:rPr>
      </w:pPr>
      <w:r w:rsidRPr="00C22802">
        <w:rPr>
          <w:rFonts w:ascii="Arial" w:hAnsi="Arial" w:cs="Arial"/>
          <w:sz w:val="26"/>
          <w:szCs w:val="26"/>
        </w:rPr>
        <w:t>After changing a baby’s diaper (nappy) and disposing of the faeces.</w:t>
      </w:r>
    </w:p>
    <w:p w:rsidR="00A56C29" w:rsidRPr="00C22802" w:rsidRDefault="00A56C29" w:rsidP="00894382">
      <w:pPr>
        <w:pStyle w:val="Prrafodelista"/>
        <w:numPr>
          <w:ilvl w:val="0"/>
          <w:numId w:val="13"/>
        </w:numPr>
        <w:spacing w:after="0" w:line="240" w:lineRule="auto"/>
        <w:jc w:val="both"/>
        <w:rPr>
          <w:rFonts w:ascii="Arial" w:hAnsi="Arial" w:cs="Arial"/>
          <w:sz w:val="26"/>
          <w:szCs w:val="26"/>
        </w:rPr>
      </w:pPr>
      <w:r w:rsidRPr="00C22802">
        <w:rPr>
          <w:rFonts w:ascii="Arial" w:hAnsi="Arial" w:cs="Arial"/>
          <w:sz w:val="26"/>
          <w:szCs w:val="26"/>
        </w:rPr>
        <w:t>Immediately after touching raw food when preparing meals (e.g. chicken or other meat).</w:t>
      </w:r>
    </w:p>
    <w:p w:rsidR="00A56C29" w:rsidRPr="00C22802" w:rsidRDefault="00A56C29" w:rsidP="00894382">
      <w:pPr>
        <w:pStyle w:val="Prrafodelista"/>
        <w:numPr>
          <w:ilvl w:val="0"/>
          <w:numId w:val="13"/>
        </w:numPr>
        <w:spacing w:after="0" w:line="240" w:lineRule="auto"/>
        <w:jc w:val="both"/>
        <w:rPr>
          <w:rFonts w:ascii="Arial" w:hAnsi="Arial" w:cs="Arial"/>
          <w:sz w:val="26"/>
          <w:szCs w:val="26"/>
        </w:rPr>
      </w:pPr>
      <w:r w:rsidRPr="00C22802">
        <w:rPr>
          <w:rFonts w:ascii="Arial" w:hAnsi="Arial" w:cs="Arial"/>
          <w:sz w:val="26"/>
          <w:szCs w:val="26"/>
        </w:rPr>
        <w:t>Before preparing and handling cooked/ready-to-eat food.</w:t>
      </w:r>
    </w:p>
    <w:p w:rsidR="00A56C29" w:rsidRPr="00C22802" w:rsidRDefault="00A56C29" w:rsidP="00894382">
      <w:pPr>
        <w:pStyle w:val="Prrafodelista"/>
        <w:numPr>
          <w:ilvl w:val="0"/>
          <w:numId w:val="13"/>
        </w:numPr>
        <w:spacing w:after="0" w:line="240" w:lineRule="auto"/>
        <w:jc w:val="both"/>
        <w:rPr>
          <w:rFonts w:ascii="Arial" w:hAnsi="Arial" w:cs="Arial"/>
          <w:sz w:val="26"/>
          <w:szCs w:val="26"/>
        </w:rPr>
      </w:pPr>
      <w:r w:rsidRPr="00C22802">
        <w:rPr>
          <w:rFonts w:ascii="Arial" w:hAnsi="Arial" w:cs="Arial"/>
          <w:sz w:val="26"/>
          <w:szCs w:val="26"/>
        </w:rPr>
        <w:lastRenderedPageBreak/>
        <w:t>Before eating food or feeding children.</w:t>
      </w:r>
    </w:p>
    <w:p w:rsidR="00A56C29" w:rsidRPr="00C22802" w:rsidRDefault="00A56C29" w:rsidP="00894382">
      <w:pPr>
        <w:pStyle w:val="Prrafodelista"/>
        <w:numPr>
          <w:ilvl w:val="0"/>
          <w:numId w:val="13"/>
        </w:numPr>
        <w:spacing w:after="0" w:line="240" w:lineRule="auto"/>
        <w:jc w:val="both"/>
        <w:rPr>
          <w:rFonts w:ascii="Arial" w:hAnsi="Arial" w:cs="Arial"/>
          <w:sz w:val="26"/>
          <w:szCs w:val="26"/>
        </w:rPr>
      </w:pPr>
      <w:r w:rsidRPr="00C22802">
        <w:rPr>
          <w:rFonts w:ascii="Arial" w:hAnsi="Arial" w:cs="Arial"/>
          <w:sz w:val="26"/>
          <w:szCs w:val="26"/>
        </w:rPr>
        <w:t>After contact with contaminated surfaces (e.g. rubbish bins, cleaning cloths, food-contaminated surfaces).</w:t>
      </w:r>
    </w:p>
    <w:p w:rsidR="00A56C29" w:rsidRPr="00C22802" w:rsidRDefault="00A56C29" w:rsidP="00894382">
      <w:pPr>
        <w:pStyle w:val="Prrafodelista"/>
        <w:numPr>
          <w:ilvl w:val="0"/>
          <w:numId w:val="13"/>
        </w:numPr>
        <w:spacing w:after="0" w:line="240" w:lineRule="auto"/>
        <w:jc w:val="both"/>
        <w:rPr>
          <w:rFonts w:ascii="Arial" w:hAnsi="Arial" w:cs="Arial"/>
          <w:sz w:val="26"/>
          <w:szCs w:val="26"/>
        </w:rPr>
      </w:pPr>
      <w:r w:rsidRPr="00C22802">
        <w:rPr>
          <w:rFonts w:ascii="Arial" w:hAnsi="Arial" w:cs="Arial"/>
          <w:sz w:val="26"/>
          <w:szCs w:val="26"/>
        </w:rPr>
        <w:t>After handling pets and domestic animals.</w:t>
      </w:r>
    </w:p>
    <w:p w:rsidR="00A56C29" w:rsidRPr="00C22802" w:rsidRDefault="00A56C29" w:rsidP="00894382">
      <w:pPr>
        <w:pStyle w:val="Prrafodelista"/>
        <w:numPr>
          <w:ilvl w:val="0"/>
          <w:numId w:val="13"/>
        </w:numPr>
        <w:spacing w:after="0" w:line="240" w:lineRule="auto"/>
        <w:jc w:val="both"/>
        <w:rPr>
          <w:rFonts w:ascii="Arial" w:hAnsi="Arial" w:cs="Arial"/>
          <w:sz w:val="26"/>
          <w:szCs w:val="26"/>
        </w:rPr>
      </w:pPr>
      <w:r w:rsidRPr="00C22802">
        <w:rPr>
          <w:rFonts w:ascii="Arial" w:hAnsi="Arial" w:cs="Arial"/>
          <w:sz w:val="26"/>
          <w:szCs w:val="26"/>
        </w:rPr>
        <w:t>After wiping or blowing the nose or sneezing into the hands (respiratory hygiene).</w:t>
      </w:r>
    </w:p>
    <w:p w:rsidR="00A56C29" w:rsidRPr="00C22802" w:rsidRDefault="00A56C29" w:rsidP="00894382">
      <w:pPr>
        <w:pStyle w:val="Prrafodelista"/>
        <w:numPr>
          <w:ilvl w:val="0"/>
          <w:numId w:val="13"/>
        </w:numPr>
        <w:spacing w:after="0" w:line="240" w:lineRule="auto"/>
        <w:jc w:val="both"/>
        <w:rPr>
          <w:rFonts w:ascii="Arial" w:hAnsi="Arial" w:cs="Arial"/>
          <w:sz w:val="26"/>
          <w:szCs w:val="26"/>
        </w:rPr>
      </w:pPr>
      <w:r w:rsidRPr="00C22802">
        <w:rPr>
          <w:rFonts w:ascii="Arial" w:hAnsi="Arial" w:cs="Arial"/>
          <w:sz w:val="26"/>
          <w:szCs w:val="26"/>
        </w:rPr>
        <w:t>After handling soiled tissues (your own or others’, e.g. children).</w:t>
      </w:r>
    </w:p>
    <w:p w:rsidR="00894382" w:rsidRPr="00C22802" w:rsidRDefault="00894382" w:rsidP="00894382">
      <w:pPr>
        <w:spacing w:after="0" w:line="240" w:lineRule="auto"/>
        <w:ind w:left="360"/>
        <w:jc w:val="both"/>
        <w:rPr>
          <w:rFonts w:ascii="Arial" w:hAnsi="Arial" w:cs="Arial"/>
          <w:sz w:val="26"/>
          <w:szCs w:val="26"/>
        </w:rPr>
      </w:pPr>
    </w:p>
    <w:p w:rsidR="00A56C29" w:rsidRDefault="00A56C29" w:rsidP="00BE39B8">
      <w:pPr>
        <w:spacing w:after="0" w:line="240" w:lineRule="auto"/>
        <w:jc w:val="both"/>
        <w:rPr>
          <w:rFonts w:ascii="Arial" w:hAnsi="Arial" w:cs="Arial"/>
          <w:i/>
          <w:sz w:val="26"/>
          <w:szCs w:val="26"/>
          <w:lang w:val="en-US"/>
        </w:rPr>
      </w:pPr>
      <w:r w:rsidRPr="005E7D83">
        <w:rPr>
          <w:rFonts w:ascii="Arial" w:hAnsi="Arial" w:cs="Arial"/>
          <w:i/>
          <w:sz w:val="26"/>
          <w:szCs w:val="26"/>
          <w:lang w:val="en-US"/>
        </w:rPr>
        <w:t>Critical situations in healthcare activity include:</w:t>
      </w:r>
    </w:p>
    <w:p w:rsidR="005E7D83" w:rsidRPr="005E7D83" w:rsidRDefault="005E7D83" w:rsidP="00BE39B8">
      <w:pPr>
        <w:spacing w:after="0" w:line="240" w:lineRule="auto"/>
        <w:jc w:val="both"/>
        <w:rPr>
          <w:rFonts w:ascii="Arial" w:hAnsi="Arial" w:cs="Arial"/>
          <w:i/>
          <w:sz w:val="26"/>
          <w:szCs w:val="26"/>
          <w:lang w:val="en-US"/>
        </w:rPr>
      </w:pPr>
    </w:p>
    <w:p w:rsidR="00A56C29" w:rsidRPr="00C22802" w:rsidRDefault="00A56C29" w:rsidP="00894382">
      <w:pPr>
        <w:pStyle w:val="Prrafodelista"/>
        <w:numPr>
          <w:ilvl w:val="0"/>
          <w:numId w:val="13"/>
        </w:numPr>
        <w:spacing w:after="0" w:line="240" w:lineRule="auto"/>
        <w:jc w:val="both"/>
        <w:rPr>
          <w:rFonts w:ascii="Arial" w:hAnsi="Arial" w:cs="Arial"/>
          <w:sz w:val="26"/>
          <w:szCs w:val="26"/>
        </w:rPr>
      </w:pPr>
      <w:r w:rsidRPr="00C22802">
        <w:rPr>
          <w:rFonts w:ascii="Arial" w:hAnsi="Arial" w:cs="Arial"/>
          <w:sz w:val="26"/>
          <w:szCs w:val="26"/>
        </w:rPr>
        <w:t>Before and after contact with an infected wound.</w:t>
      </w:r>
    </w:p>
    <w:p w:rsidR="00A56C29" w:rsidRPr="00C22802" w:rsidRDefault="00A56C29" w:rsidP="00894382">
      <w:pPr>
        <w:pStyle w:val="Prrafodelista"/>
        <w:numPr>
          <w:ilvl w:val="0"/>
          <w:numId w:val="13"/>
        </w:numPr>
        <w:spacing w:after="0" w:line="240" w:lineRule="auto"/>
        <w:jc w:val="both"/>
        <w:rPr>
          <w:rFonts w:ascii="Arial" w:hAnsi="Arial" w:cs="Arial"/>
          <w:sz w:val="26"/>
          <w:szCs w:val="26"/>
        </w:rPr>
      </w:pPr>
      <w:r w:rsidRPr="00C22802">
        <w:rPr>
          <w:rFonts w:ascii="Arial" w:hAnsi="Arial" w:cs="Arial"/>
          <w:sz w:val="26"/>
          <w:szCs w:val="26"/>
        </w:rPr>
        <w:t>After contact with blood or body fluids (e.g. vomit).</w:t>
      </w:r>
    </w:p>
    <w:p w:rsidR="00A56C29" w:rsidRPr="00C22802" w:rsidRDefault="00A56C29" w:rsidP="00894382">
      <w:pPr>
        <w:pStyle w:val="Prrafodelista"/>
        <w:numPr>
          <w:ilvl w:val="0"/>
          <w:numId w:val="13"/>
        </w:numPr>
        <w:spacing w:after="0" w:line="240" w:lineRule="auto"/>
        <w:jc w:val="both"/>
        <w:rPr>
          <w:rFonts w:ascii="Arial" w:hAnsi="Arial" w:cs="Arial"/>
          <w:sz w:val="26"/>
          <w:szCs w:val="26"/>
        </w:rPr>
      </w:pPr>
      <w:r w:rsidRPr="00C22802">
        <w:rPr>
          <w:rFonts w:ascii="Arial" w:hAnsi="Arial" w:cs="Arial"/>
          <w:sz w:val="26"/>
          <w:szCs w:val="26"/>
        </w:rPr>
        <w:t>Before and after dressing wounds.</w:t>
      </w:r>
    </w:p>
    <w:p w:rsidR="00A56C29" w:rsidRPr="00C22802" w:rsidRDefault="00A56C29" w:rsidP="00894382">
      <w:pPr>
        <w:pStyle w:val="Prrafodelista"/>
        <w:numPr>
          <w:ilvl w:val="0"/>
          <w:numId w:val="13"/>
        </w:numPr>
        <w:spacing w:after="0" w:line="240" w:lineRule="auto"/>
        <w:jc w:val="both"/>
        <w:rPr>
          <w:rFonts w:ascii="Arial" w:hAnsi="Arial" w:cs="Arial"/>
          <w:sz w:val="26"/>
          <w:szCs w:val="26"/>
        </w:rPr>
      </w:pPr>
      <w:r w:rsidRPr="00C22802">
        <w:rPr>
          <w:rFonts w:ascii="Arial" w:hAnsi="Arial" w:cs="Arial"/>
          <w:sz w:val="26"/>
          <w:szCs w:val="26"/>
        </w:rPr>
        <w:t>Before giving care to an ‘at risk’ person (e.g. attending delivery, attending a baby).</w:t>
      </w:r>
    </w:p>
    <w:p w:rsidR="00A56C29" w:rsidRPr="00C22802" w:rsidRDefault="00A56C29" w:rsidP="00894382">
      <w:pPr>
        <w:pStyle w:val="Prrafodelista"/>
        <w:numPr>
          <w:ilvl w:val="0"/>
          <w:numId w:val="13"/>
        </w:numPr>
        <w:spacing w:after="0" w:line="240" w:lineRule="auto"/>
        <w:jc w:val="both"/>
        <w:rPr>
          <w:rFonts w:ascii="Arial" w:hAnsi="Arial" w:cs="Arial"/>
          <w:sz w:val="26"/>
          <w:szCs w:val="26"/>
        </w:rPr>
      </w:pPr>
      <w:r w:rsidRPr="00C22802">
        <w:rPr>
          <w:rFonts w:ascii="Arial" w:hAnsi="Arial" w:cs="Arial"/>
          <w:sz w:val="26"/>
          <w:szCs w:val="26"/>
        </w:rPr>
        <w:t>After giving care to an infected person.</w:t>
      </w:r>
    </w:p>
    <w:p w:rsidR="00894382" w:rsidRPr="00C22802" w:rsidRDefault="00894382" w:rsidP="00A56C29">
      <w:pPr>
        <w:spacing w:after="0" w:line="240" w:lineRule="auto"/>
        <w:jc w:val="both"/>
        <w:rPr>
          <w:rFonts w:ascii="Arial" w:hAnsi="Arial" w:cs="Arial"/>
          <w:sz w:val="26"/>
          <w:szCs w:val="26"/>
        </w:rPr>
      </w:pPr>
      <w:bookmarkStart w:id="7" w:name="section1.6.4"/>
      <w:bookmarkEnd w:id="7"/>
    </w:p>
    <w:p w:rsidR="00BE39B8" w:rsidRPr="00C22802" w:rsidRDefault="00BE39B8" w:rsidP="00A56C29">
      <w:pPr>
        <w:spacing w:after="0" w:line="240" w:lineRule="auto"/>
        <w:jc w:val="both"/>
        <w:rPr>
          <w:rFonts w:ascii="Arial" w:hAnsi="Arial" w:cs="Arial"/>
          <w:b/>
          <w:i/>
          <w:sz w:val="26"/>
          <w:szCs w:val="26"/>
          <w:lang w:val="en-US"/>
        </w:rPr>
      </w:pPr>
    </w:p>
    <w:p w:rsidR="00A56C29" w:rsidRPr="00C22802" w:rsidRDefault="00A56C29" w:rsidP="00A56C29">
      <w:pPr>
        <w:spacing w:after="0" w:line="240" w:lineRule="auto"/>
        <w:jc w:val="both"/>
        <w:rPr>
          <w:rFonts w:ascii="Arial" w:hAnsi="Arial" w:cs="Arial"/>
          <w:b/>
          <w:i/>
          <w:sz w:val="26"/>
          <w:szCs w:val="26"/>
          <w:lang w:val="en-US"/>
        </w:rPr>
      </w:pPr>
      <w:r w:rsidRPr="00C22802">
        <w:rPr>
          <w:rFonts w:ascii="Arial" w:hAnsi="Arial" w:cs="Arial"/>
          <w:b/>
          <w:i/>
          <w:sz w:val="26"/>
          <w:szCs w:val="26"/>
          <w:lang w:val="en-US"/>
        </w:rPr>
        <w:t>Face hygiene</w:t>
      </w:r>
    </w:p>
    <w:p w:rsidR="00A56C29" w:rsidRPr="00C22802" w:rsidRDefault="00A56C29" w:rsidP="00A56C29">
      <w:pPr>
        <w:spacing w:after="0" w:line="240" w:lineRule="auto"/>
        <w:jc w:val="both"/>
        <w:rPr>
          <w:rFonts w:ascii="Arial" w:hAnsi="Arial" w:cs="Arial"/>
          <w:sz w:val="26"/>
          <w:szCs w:val="26"/>
        </w:rPr>
      </w:pPr>
      <w:r w:rsidRPr="00C22802">
        <w:rPr>
          <w:rFonts w:ascii="Arial" w:hAnsi="Arial" w:cs="Arial"/>
          <w:sz w:val="26"/>
          <w:szCs w:val="26"/>
          <w:lang w:val="en-US"/>
        </w:rPr>
        <w:t xml:space="preserve">Our face reveals our daily practice of personal hygiene. </w:t>
      </w:r>
      <w:r w:rsidRPr="00C22802">
        <w:rPr>
          <w:rFonts w:ascii="Arial" w:hAnsi="Arial" w:cs="Arial"/>
          <w:sz w:val="26"/>
          <w:szCs w:val="26"/>
        </w:rPr>
        <w:t>Face hygiene includes all parts of the face. The most important area to keep clean is the eyes. The eye discharges protective fluids that could dry and accumulate around the eye. They are visible when a person gets up in the morning. The organic substance of the eye discharge can attract flies and this is dangerous because the fly is a carrier (vector) of trachoma and conjunctivitis.</w:t>
      </w:r>
    </w:p>
    <w:p w:rsidR="00A56C29" w:rsidRPr="00C22802" w:rsidRDefault="00A56C29" w:rsidP="00A56C29">
      <w:pPr>
        <w:spacing w:after="0" w:line="240" w:lineRule="auto"/>
        <w:jc w:val="both"/>
        <w:rPr>
          <w:rFonts w:ascii="Arial" w:hAnsi="Arial" w:cs="Arial"/>
          <w:sz w:val="26"/>
          <w:szCs w:val="26"/>
        </w:rPr>
      </w:pPr>
      <w:r w:rsidRPr="00C22802">
        <w:rPr>
          <w:rFonts w:ascii="Arial" w:hAnsi="Arial" w:cs="Arial"/>
          <w:sz w:val="26"/>
          <w:szCs w:val="26"/>
          <w:lang w:val="en-US"/>
        </w:rPr>
        <w:t xml:space="preserve">A person should wash their face every morning in order to remove all dirt that they have come in contact with during the course of the day. </w:t>
      </w:r>
      <w:r w:rsidRPr="00C22802">
        <w:rPr>
          <w:rFonts w:ascii="Arial" w:hAnsi="Arial" w:cs="Arial"/>
          <w:sz w:val="26"/>
          <w:szCs w:val="26"/>
        </w:rPr>
        <w:t>This will keep your face clean all day. Children are advised to wash their face frequently. Never share your face towel with others.</w:t>
      </w:r>
    </w:p>
    <w:p w:rsidR="00894382" w:rsidRPr="00C22802" w:rsidRDefault="00894382" w:rsidP="00A56C29">
      <w:pPr>
        <w:spacing w:after="0" w:line="240" w:lineRule="auto"/>
        <w:jc w:val="both"/>
        <w:rPr>
          <w:rFonts w:ascii="Arial" w:hAnsi="Arial" w:cs="Arial"/>
          <w:sz w:val="26"/>
          <w:szCs w:val="26"/>
        </w:rPr>
      </w:pPr>
    </w:p>
    <w:p w:rsidR="00A56C29" w:rsidRPr="00C22802" w:rsidRDefault="00A56C29" w:rsidP="00A56C29">
      <w:pPr>
        <w:spacing w:after="0" w:line="240" w:lineRule="auto"/>
        <w:jc w:val="both"/>
        <w:rPr>
          <w:rFonts w:ascii="Arial" w:hAnsi="Arial" w:cs="Arial"/>
          <w:b/>
          <w:i/>
          <w:sz w:val="26"/>
          <w:szCs w:val="26"/>
          <w:lang w:val="en-US"/>
        </w:rPr>
      </w:pPr>
      <w:bookmarkStart w:id="8" w:name="section1.6.5"/>
      <w:bookmarkEnd w:id="8"/>
      <w:r w:rsidRPr="00C22802">
        <w:rPr>
          <w:rFonts w:ascii="Arial" w:hAnsi="Arial" w:cs="Arial"/>
          <w:b/>
          <w:i/>
          <w:sz w:val="26"/>
          <w:szCs w:val="26"/>
          <w:lang w:val="en-US"/>
        </w:rPr>
        <w:t>Fingernail and toenail hygiene (nail care)</w:t>
      </w:r>
    </w:p>
    <w:p w:rsidR="00A56C29" w:rsidRPr="00C22802" w:rsidRDefault="00A56C29" w:rsidP="00A56C29">
      <w:pPr>
        <w:spacing w:after="0" w:line="240" w:lineRule="auto"/>
        <w:jc w:val="both"/>
        <w:rPr>
          <w:rFonts w:ascii="Arial" w:hAnsi="Arial" w:cs="Arial"/>
          <w:sz w:val="26"/>
          <w:szCs w:val="26"/>
        </w:rPr>
      </w:pPr>
      <w:r w:rsidRPr="00C22802">
        <w:rPr>
          <w:rFonts w:ascii="Arial" w:hAnsi="Arial" w:cs="Arial"/>
          <w:sz w:val="26"/>
          <w:szCs w:val="26"/>
        </w:rPr>
        <w:t>A nail is hard tissue that constantly grows. Long fingernails tend to accumulate or trap dirt on the underside. The dirt could be as a result of defecation or touching infected and contaminated surfaces. Keeping nails trimmed and in good shape weekly is important in maintaining good health. Clip nails short along their shape but do not cut them so close that it damages the skin. Razor blades and fingernail cutters or scissors are used to cut nails. Nail cutters should not be shared with others.</w:t>
      </w:r>
    </w:p>
    <w:p w:rsidR="00894382" w:rsidRPr="00C22802" w:rsidRDefault="00894382" w:rsidP="00A56C29">
      <w:pPr>
        <w:spacing w:after="0" w:line="240" w:lineRule="auto"/>
        <w:jc w:val="both"/>
        <w:rPr>
          <w:rFonts w:ascii="Arial" w:hAnsi="Arial" w:cs="Arial"/>
          <w:sz w:val="26"/>
          <w:szCs w:val="26"/>
        </w:rPr>
      </w:pPr>
      <w:bookmarkStart w:id="9" w:name="section1.6.6"/>
      <w:bookmarkEnd w:id="9"/>
    </w:p>
    <w:p w:rsidR="00A56C29" w:rsidRPr="00C22802" w:rsidRDefault="00A56C29" w:rsidP="00A56C29">
      <w:pPr>
        <w:spacing w:after="0" w:line="240" w:lineRule="auto"/>
        <w:jc w:val="both"/>
        <w:rPr>
          <w:rFonts w:ascii="Arial" w:hAnsi="Arial" w:cs="Arial"/>
          <w:b/>
          <w:i/>
          <w:sz w:val="26"/>
          <w:szCs w:val="26"/>
        </w:rPr>
      </w:pPr>
      <w:r w:rsidRPr="00C22802">
        <w:rPr>
          <w:rFonts w:ascii="Arial" w:hAnsi="Arial" w:cs="Arial"/>
          <w:b/>
          <w:i/>
          <w:sz w:val="26"/>
          <w:szCs w:val="26"/>
        </w:rPr>
        <w:t>Ear hygiene</w:t>
      </w:r>
    </w:p>
    <w:p w:rsidR="00A56C29" w:rsidRPr="00C22802" w:rsidRDefault="00A56C29" w:rsidP="00A56C29">
      <w:pPr>
        <w:spacing w:after="0" w:line="240" w:lineRule="auto"/>
        <w:jc w:val="both"/>
        <w:rPr>
          <w:rFonts w:ascii="Arial" w:hAnsi="Arial" w:cs="Arial"/>
          <w:sz w:val="26"/>
          <w:szCs w:val="26"/>
        </w:rPr>
      </w:pPr>
      <w:r w:rsidRPr="00C22802">
        <w:rPr>
          <w:rFonts w:ascii="Arial" w:hAnsi="Arial" w:cs="Arial"/>
          <w:sz w:val="26"/>
          <w:szCs w:val="26"/>
        </w:rPr>
        <w:t>Ear wax accumulates in the ear canal that leads from the outer ear to the ear drum. As the secretion comes out of the ear it collects dust particles from the air. Daily washing with soap and water is enough to keep the outer ear clean. Do not reach farther than you can with your little finger into your ear. Putting in hairpins, safety pins or blunt-edged things for cleaning purposes might harm the ear. If you feel wax has accumulated and is plugging your ears and interfering with hearing, consult your doctor.</w:t>
      </w:r>
    </w:p>
    <w:p w:rsidR="00894382" w:rsidRPr="00C22802" w:rsidRDefault="00894382" w:rsidP="00A56C29">
      <w:pPr>
        <w:spacing w:after="0" w:line="240" w:lineRule="auto"/>
        <w:jc w:val="both"/>
        <w:rPr>
          <w:rFonts w:ascii="Arial" w:hAnsi="Arial" w:cs="Arial"/>
          <w:sz w:val="26"/>
          <w:szCs w:val="26"/>
        </w:rPr>
      </w:pPr>
      <w:bookmarkStart w:id="10" w:name="section1.6.7"/>
      <w:bookmarkEnd w:id="10"/>
    </w:p>
    <w:p w:rsidR="005E7D83" w:rsidRDefault="005E7D83" w:rsidP="00A56C29">
      <w:pPr>
        <w:spacing w:after="0" w:line="240" w:lineRule="auto"/>
        <w:jc w:val="both"/>
        <w:rPr>
          <w:rFonts w:ascii="Arial" w:hAnsi="Arial" w:cs="Arial"/>
          <w:b/>
          <w:i/>
          <w:sz w:val="26"/>
          <w:szCs w:val="26"/>
        </w:rPr>
      </w:pPr>
    </w:p>
    <w:p w:rsidR="005E7D83" w:rsidRDefault="005E7D83" w:rsidP="00A56C29">
      <w:pPr>
        <w:spacing w:after="0" w:line="240" w:lineRule="auto"/>
        <w:jc w:val="both"/>
        <w:rPr>
          <w:rFonts w:ascii="Arial" w:hAnsi="Arial" w:cs="Arial"/>
          <w:b/>
          <w:i/>
          <w:sz w:val="26"/>
          <w:szCs w:val="26"/>
        </w:rPr>
      </w:pPr>
    </w:p>
    <w:p w:rsidR="005E7D83" w:rsidRDefault="005E7D83" w:rsidP="00A56C29">
      <w:pPr>
        <w:spacing w:after="0" w:line="240" w:lineRule="auto"/>
        <w:jc w:val="both"/>
        <w:rPr>
          <w:rFonts w:ascii="Arial" w:hAnsi="Arial" w:cs="Arial"/>
          <w:b/>
          <w:i/>
          <w:sz w:val="26"/>
          <w:szCs w:val="26"/>
        </w:rPr>
      </w:pPr>
    </w:p>
    <w:p w:rsidR="00A56C29" w:rsidRPr="00C22802" w:rsidRDefault="00A56C29" w:rsidP="00A56C29">
      <w:pPr>
        <w:spacing w:after="0" w:line="240" w:lineRule="auto"/>
        <w:jc w:val="both"/>
        <w:rPr>
          <w:rFonts w:ascii="Arial" w:hAnsi="Arial" w:cs="Arial"/>
          <w:b/>
          <w:i/>
          <w:sz w:val="26"/>
          <w:szCs w:val="26"/>
        </w:rPr>
      </w:pPr>
      <w:r w:rsidRPr="00C22802">
        <w:rPr>
          <w:rFonts w:ascii="Arial" w:hAnsi="Arial" w:cs="Arial"/>
          <w:b/>
          <w:i/>
          <w:sz w:val="26"/>
          <w:szCs w:val="26"/>
        </w:rPr>
        <w:lastRenderedPageBreak/>
        <w:t>Hair hygiene (hair care)</w:t>
      </w:r>
    </w:p>
    <w:p w:rsidR="00A56C29" w:rsidRPr="00C22802" w:rsidRDefault="00A56C29" w:rsidP="00A56C29">
      <w:pPr>
        <w:spacing w:after="0" w:line="240" w:lineRule="auto"/>
        <w:jc w:val="both"/>
        <w:rPr>
          <w:rFonts w:ascii="Arial" w:hAnsi="Arial" w:cs="Arial"/>
          <w:sz w:val="26"/>
          <w:szCs w:val="26"/>
        </w:rPr>
      </w:pPr>
      <w:r w:rsidRPr="00C22802">
        <w:rPr>
          <w:rFonts w:ascii="Arial" w:hAnsi="Arial" w:cs="Arial"/>
          <w:sz w:val="26"/>
          <w:szCs w:val="26"/>
        </w:rPr>
        <w:t>The hair follicles from which the hair grows produce oil from the sebaceous glands that keeps the hair smooth. The scalp (the skin covering the head) also has numerous sweat glands and is a surface for the accumulation of dead skin cells. The oil, sweat and dead cells all add together and can make the hair greasy and look dirty unless you wash it regularly.</w:t>
      </w:r>
    </w:p>
    <w:p w:rsidR="00894382" w:rsidRPr="00C22802" w:rsidRDefault="00894382" w:rsidP="00A56C29">
      <w:pPr>
        <w:spacing w:after="0" w:line="240" w:lineRule="auto"/>
        <w:jc w:val="both"/>
        <w:rPr>
          <w:rFonts w:ascii="Arial" w:hAnsi="Arial" w:cs="Arial"/>
          <w:sz w:val="26"/>
          <w:szCs w:val="26"/>
        </w:rPr>
      </w:pPr>
    </w:p>
    <w:p w:rsidR="00A56C29" w:rsidRPr="00C22802" w:rsidRDefault="00A56C29" w:rsidP="00A56C29">
      <w:pPr>
        <w:spacing w:after="0" w:line="240" w:lineRule="auto"/>
        <w:jc w:val="both"/>
        <w:rPr>
          <w:rFonts w:ascii="Arial" w:hAnsi="Arial" w:cs="Arial"/>
          <w:sz w:val="26"/>
          <w:szCs w:val="26"/>
        </w:rPr>
      </w:pPr>
      <w:r w:rsidRPr="00C22802">
        <w:rPr>
          <w:rFonts w:ascii="Arial" w:hAnsi="Arial" w:cs="Arial"/>
          <w:sz w:val="26"/>
          <w:szCs w:val="26"/>
          <w:lang w:val="en-US"/>
        </w:rPr>
        <w:t>Poor hair hygiene could cause dandruff and skin infections</w:t>
      </w:r>
      <w:r w:rsidR="00894382" w:rsidRPr="00C22802">
        <w:rPr>
          <w:rFonts w:ascii="Arial" w:hAnsi="Arial" w:cs="Arial"/>
          <w:sz w:val="26"/>
          <w:szCs w:val="26"/>
          <w:lang w:val="en-US"/>
        </w:rPr>
        <w:t xml:space="preserve"> such as Tinea capitis</w:t>
      </w:r>
      <w:r w:rsidRPr="00C22802">
        <w:rPr>
          <w:rFonts w:ascii="Arial" w:hAnsi="Arial" w:cs="Arial"/>
          <w:sz w:val="26"/>
          <w:szCs w:val="26"/>
          <w:lang w:val="en-US"/>
        </w:rPr>
        <w:t xml:space="preserve">. </w:t>
      </w:r>
      <w:r w:rsidRPr="00C22802">
        <w:rPr>
          <w:rFonts w:ascii="Arial" w:hAnsi="Arial" w:cs="Arial"/>
          <w:sz w:val="26"/>
          <w:szCs w:val="26"/>
        </w:rPr>
        <w:t>Dandruff is dead skin on the scalp that comes off in tiny flakes when sebaceous glands produce too much oil and accumulates on the scalp.</w:t>
      </w:r>
    </w:p>
    <w:p w:rsidR="00A56C29" w:rsidRPr="00C22802" w:rsidRDefault="00A56C29" w:rsidP="00A56C29">
      <w:pPr>
        <w:spacing w:after="0" w:line="240" w:lineRule="auto"/>
        <w:jc w:val="both"/>
        <w:rPr>
          <w:rFonts w:ascii="Arial" w:hAnsi="Arial" w:cs="Arial"/>
          <w:sz w:val="26"/>
          <w:szCs w:val="26"/>
        </w:rPr>
      </w:pPr>
    </w:p>
    <w:p w:rsidR="00A56C29" w:rsidRPr="00C22802" w:rsidRDefault="00A56C29" w:rsidP="00A56C29">
      <w:pPr>
        <w:spacing w:after="0" w:line="240" w:lineRule="auto"/>
        <w:jc w:val="both"/>
        <w:rPr>
          <w:rFonts w:ascii="Arial" w:hAnsi="Arial" w:cs="Arial"/>
          <w:b/>
          <w:i/>
          <w:sz w:val="26"/>
          <w:szCs w:val="26"/>
        </w:rPr>
      </w:pPr>
      <w:r w:rsidRPr="00C22802">
        <w:rPr>
          <w:rFonts w:ascii="Arial" w:hAnsi="Arial" w:cs="Arial"/>
          <w:b/>
          <w:i/>
          <w:sz w:val="26"/>
          <w:szCs w:val="26"/>
        </w:rPr>
        <w:t>Hair cleaning.</w:t>
      </w:r>
    </w:p>
    <w:p w:rsidR="00A56C29" w:rsidRPr="00C22802" w:rsidRDefault="00A56C29" w:rsidP="00A56C29">
      <w:pPr>
        <w:spacing w:after="0" w:line="240" w:lineRule="auto"/>
        <w:jc w:val="both"/>
        <w:rPr>
          <w:rFonts w:ascii="Arial" w:hAnsi="Arial" w:cs="Arial"/>
          <w:sz w:val="26"/>
          <w:szCs w:val="26"/>
          <w:lang w:val="en-US"/>
        </w:rPr>
      </w:pPr>
      <w:r w:rsidRPr="00C22802">
        <w:rPr>
          <w:rFonts w:ascii="Arial" w:hAnsi="Arial" w:cs="Arial"/>
          <w:sz w:val="26"/>
          <w:szCs w:val="26"/>
        </w:rPr>
        <w:t xml:space="preserve">Head hair is a good harbour for head lice (Pediculus humanus capitis) and nits (eggs of head lice). The head louse is a tiny insect that lives by sucking blood. Children are especially prone to lice infestation. Lice spread from one head to another when there is close contact as in school environments. They make the scalp itchy and are a cause of annoyance, irritation and embarrassment. Shaving of the head hair is possible in cases of heavy lice infestation. </w:t>
      </w:r>
      <w:r w:rsidRPr="00C22802">
        <w:rPr>
          <w:rFonts w:ascii="Arial" w:hAnsi="Arial" w:cs="Arial"/>
          <w:sz w:val="26"/>
          <w:szCs w:val="26"/>
          <w:lang w:val="en-US"/>
        </w:rPr>
        <w:t>Sharing of blades with others, however, should be discouraged.</w:t>
      </w:r>
      <w:r w:rsidR="00894382" w:rsidRPr="00C22802">
        <w:rPr>
          <w:rFonts w:ascii="Arial" w:hAnsi="Arial" w:cs="Arial"/>
          <w:sz w:val="26"/>
          <w:szCs w:val="26"/>
          <w:lang w:val="en-US"/>
        </w:rPr>
        <w:t xml:space="preserve"> </w:t>
      </w:r>
      <w:r w:rsidRPr="00C22802">
        <w:rPr>
          <w:rFonts w:ascii="Arial" w:hAnsi="Arial" w:cs="Arial"/>
          <w:sz w:val="26"/>
          <w:szCs w:val="26"/>
          <w:lang w:val="en-US"/>
        </w:rPr>
        <w:t>Hair cleaning is important to ensure it stays clean, healthy and strong.</w:t>
      </w:r>
    </w:p>
    <w:p w:rsidR="00BE39B8" w:rsidRPr="00C22802" w:rsidRDefault="00BE39B8" w:rsidP="00A56C29">
      <w:pPr>
        <w:spacing w:after="0" w:line="240" w:lineRule="auto"/>
        <w:jc w:val="both"/>
        <w:rPr>
          <w:rFonts w:ascii="Arial" w:hAnsi="Arial" w:cs="Arial"/>
          <w:i/>
          <w:sz w:val="26"/>
          <w:szCs w:val="26"/>
          <w:lang w:val="en-US"/>
        </w:rPr>
      </w:pPr>
    </w:p>
    <w:p w:rsidR="00A56C29" w:rsidRPr="00C22802" w:rsidRDefault="00A56C29" w:rsidP="00A56C29">
      <w:pPr>
        <w:spacing w:after="0" w:line="240" w:lineRule="auto"/>
        <w:jc w:val="both"/>
        <w:rPr>
          <w:rFonts w:ascii="Arial" w:hAnsi="Arial" w:cs="Arial"/>
          <w:i/>
          <w:sz w:val="26"/>
          <w:szCs w:val="26"/>
          <w:lang w:val="en-US"/>
        </w:rPr>
      </w:pPr>
      <w:r w:rsidRPr="00C22802">
        <w:rPr>
          <w:rFonts w:ascii="Arial" w:hAnsi="Arial" w:cs="Arial"/>
          <w:i/>
          <w:sz w:val="26"/>
          <w:szCs w:val="26"/>
          <w:lang w:val="en-US"/>
        </w:rPr>
        <w:t>The recommended procedures for cleaning the hair are:</w:t>
      </w:r>
    </w:p>
    <w:p w:rsidR="00C22802" w:rsidRPr="00C22802" w:rsidRDefault="00C22802" w:rsidP="00A56C29">
      <w:pPr>
        <w:spacing w:after="0" w:line="240" w:lineRule="auto"/>
        <w:jc w:val="both"/>
        <w:rPr>
          <w:rFonts w:ascii="Arial" w:hAnsi="Arial" w:cs="Arial"/>
          <w:i/>
          <w:sz w:val="26"/>
          <w:szCs w:val="26"/>
          <w:lang w:val="en-US"/>
        </w:rPr>
      </w:pPr>
    </w:p>
    <w:p w:rsidR="00A56C29" w:rsidRPr="00C22802" w:rsidRDefault="00A56C29" w:rsidP="00894382">
      <w:pPr>
        <w:pStyle w:val="Prrafodelista"/>
        <w:numPr>
          <w:ilvl w:val="0"/>
          <w:numId w:val="14"/>
        </w:numPr>
        <w:spacing w:after="0" w:line="240" w:lineRule="auto"/>
        <w:jc w:val="both"/>
        <w:rPr>
          <w:rFonts w:ascii="Arial" w:hAnsi="Arial" w:cs="Arial"/>
          <w:sz w:val="26"/>
          <w:szCs w:val="26"/>
        </w:rPr>
      </w:pPr>
      <w:r w:rsidRPr="00C22802">
        <w:rPr>
          <w:rFonts w:ascii="Arial" w:hAnsi="Arial" w:cs="Arial"/>
          <w:sz w:val="26"/>
          <w:szCs w:val="26"/>
        </w:rPr>
        <w:t>Use clean water to wash your hair regularly (at least twice weekly, preferably once every other day) with body soap or shampoo, whichever is available.</w:t>
      </w:r>
    </w:p>
    <w:p w:rsidR="00A56C29" w:rsidRPr="00C22802" w:rsidRDefault="00A56C29" w:rsidP="00894382">
      <w:pPr>
        <w:pStyle w:val="Prrafodelista"/>
        <w:numPr>
          <w:ilvl w:val="0"/>
          <w:numId w:val="14"/>
        </w:numPr>
        <w:spacing w:after="0" w:line="240" w:lineRule="auto"/>
        <w:jc w:val="both"/>
        <w:rPr>
          <w:rFonts w:ascii="Arial" w:hAnsi="Arial" w:cs="Arial"/>
          <w:sz w:val="26"/>
          <w:szCs w:val="26"/>
        </w:rPr>
      </w:pPr>
      <w:r w:rsidRPr="00C22802">
        <w:rPr>
          <w:rFonts w:ascii="Arial" w:hAnsi="Arial" w:cs="Arial"/>
          <w:sz w:val="26"/>
          <w:szCs w:val="26"/>
        </w:rPr>
        <w:t>Massage your scalp well. This will remove dead skin cells, excess oil and dirt.</w:t>
      </w:r>
    </w:p>
    <w:p w:rsidR="00A56C29" w:rsidRPr="00C22802" w:rsidRDefault="00A56C29" w:rsidP="00894382">
      <w:pPr>
        <w:pStyle w:val="Prrafodelista"/>
        <w:numPr>
          <w:ilvl w:val="0"/>
          <w:numId w:val="14"/>
        </w:numPr>
        <w:spacing w:after="0" w:line="240" w:lineRule="auto"/>
        <w:jc w:val="both"/>
        <w:rPr>
          <w:rFonts w:ascii="Arial" w:hAnsi="Arial" w:cs="Arial"/>
          <w:sz w:val="26"/>
          <w:szCs w:val="26"/>
        </w:rPr>
      </w:pPr>
      <w:r w:rsidRPr="00C22802">
        <w:rPr>
          <w:rFonts w:ascii="Arial" w:hAnsi="Arial" w:cs="Arial"/>
          <w:sz w:val="26"/>
          <w:szCs w:val="26"/>
        </w:rPr>
        <w:t>Rinse well with clear water.</w:t>
      </w:r>
    </w:p>
    <w:p w:rsidR="00A56C29" w:rsidRPr="00C22802" w:rsidRDefault="00A56C29" w:rsidP="00894382">
      <w:pPr>
        <w:pStyle w:val="Prrafodelista"/>
        <w:numPr>
          <w:ilvl w:val="0"/>
          <w:numId w:val="14"/>
        </w:numPr>
        <w:spacing w:after="0" w:line="240" w:lineRule="auto"/>
        <w:jc w:val="both"/>
        <w:rPr>
          <w:rFonts w:ascii="Arial" w:hAnsi="Arial" w:cs="Arial"/>
          <w:sz w:val="26"/>
          <w:szCs w:val="26"/>
        </w:rPr>
      </w:pPr>
      <w:r w:rsidRPr="00C22802">
        <w:rPr>
          <w:rFonts w:ascii="Arial" w:hAnsi="Arial" w:cs="Arial"/>
          <w:sz w:val="26"/>
          <w:szCs w:val="26"/>
        </w:rPr>
        <w:t>Conditioner is helpful if you have longer hair as it makes the hair smoother and easier to comb, but hair doesn’t need to have conditioner.</w:t>
      </w:r>
    </w:p>
    <w:p w:rsidR="00A56C29" w:rsidRPr="00C22802" w:rsidRDefault="00A56C29" w:rsidP="00894382">
      <w:pPr>
        <w:pStyle w:val="Prrafodelista"/>
        <w:numPr>
          <w:ilvl w:val="0"/>
          <w:numId w:val="14"/>
        </w:numPr>
        <w:spacing w:after="0" w:line="240" w:lineRule="auto"/>
        <w:jc w:val="both"/>
        <w:rPr>
          <w:rFonts w:ascii="Arial" w:hAnsi="Arial" w:cs="Arial"/>
          <w:sz w:val="26"/>
          <w:szCs w:val="26"/>
        </w:rPr>
      </w:pPr>
      <w:r w:rsidRPr="00C22802">
        <w:rPr>
          <w:rFonts w:ascii="Arial" w:hAnsi="Arial" w:cs="Arial"/>
          <w:sz w:val="26"/>
          <w:szCs w:val="26"/>
        </w:rPr>
        <w:t>Use a wide toothed comb for wet hair as it is easier to pull through.</w:t>
      </w:r>
    </w:p>
    <w:p w:rsidR="00A56C29" w:rsidRPr="00C22802" w:rsidRDefault="00A56C29" w:rsidP="00894382">
      <w:pPr>
        <w:pStyle w:val="Prrafodelista"/>
        <w:numPr>
          <w:ilvl w:val="0"/>
          <w:numId w:val="14"/>
        </w:numPr>
        <w:spacing w:after="0" w:line="240" w:lineRule="auto"/>
        <w:jc w:val="both"/>
        <w:rPr>
          <w:rFonts w:ascii="Arial" w:hAnsi="Arial" w:cs="Arial"/>
          <w:sz w:val="26"/>
          <w:szCs w:val="26"/>
        </w:rPr>
      </w:pPr>
      <w:r w:rsidRPr="00C22802">
        <w:rPr>
          <w:rFonts w:ascii="Arial" w:hAnsi="Arial" w:cs="Arial"/>
          <w:sz w:val="26"/>
          <w:szCs w:val="26"/>
        </w:rPr>
        <w:t>Dry the hair and the head with a clean towel. Never share a towel with someone else.</w:t>
      </w:r>
    </w:p>
    <w:p w:rsidR="00A56C29" w:rsidRPr="00C22802" w:rsidRDefault="00A56C29" w:rsidP="00894382">
      <w:pPr>
        <w:pStyle w:val="Prrafodelista"/>
        <w:numPr>
          <w:ilvl w:val="0"/>
          <w:numId w:val="14"/>
        </w:numPr>
        <w:spacing w:after="0" w:line="240" w:lineRule="auto"/>
        <w:jc w:val="both"/>
        <w:rPr>
          <w:rFonts w:ascii="Arial" w:hAnsi="Arial" w:cs="Arial"/>
          <w:sz w:val="26"/>
          <w:szCs w:val="26"/>
        </w:rPr>
      </w:pPr>
      <w:r w:rsidRPr="00C22802">
        <w:rPr>
          <w:rFonts w:ascii="Arial" w:hAnsi="Arial" w:cs="Arial"/>
          <w:sz w:val="26"/>
          <w:szCs w:val="26"/>
        </w:rPr>
        <w:t>Comb the hair to look beautiful for the day.</w:t>
      </w:r>
    </w:p>
    <w:p w:rsidR="00894382" w:rsidRPr="00C22802" w:rsidRDefault="00894382" w:rsidP="00A56C29">
      <w:pPr>
        <w:spacing w:after="0" w:line="240" w:lineRule="auto"/>
        <w:jc w:val="both"/>
        <w:rPr>
          <w:rFonts w:ascii="Arial" w:hAnsi="Arial" w:cs="Arial"/>
          <w:sz w:val="26"/>
          <w:szCs w:val="26"/>
        </w:rPr>
      </w:pPr>
      <w:bookmarkStart w:id="11" w:name="section1.6.8"/>
      <w:bookmarkEnd w:id="11"/>
    </w:p>
    <w:p w:rsidR="00C22802" w:rsidRPr="00C22802" w:rsidRDefault="00C22802" w:rsidP="00A56C29">
      <w:pPr>
        <w:spacing w:after="0" w:line="240" w:lineRule="auto"/>
        <w:jc w:val="both"/>
        <w:rPr>
          <w:rFonts w:ascii="Arial" w:hAnsi="Arial" w:cs="Arial"/>
          <w:b/>
          <w:i/>
          <w:sz w:val="26"/>
          <w:szCs w:val="26"/>
        </w:rPr>
      </w:pPr>
    </w:p>
    <w:p w:rsidR="00A56C29" w:rsidRPr="00C22802" w:rsidRDefault="00A56C29" w:rsidP="00A56C29">
      <w:pPr>
        <w:spacing w:after="0" w:line="240" w:lineRule="auto"/>
        <w:jc w:val="both"/>
        <w:rPr>
          <w:rFonts w:ascii="Arial" w:hAnsi="Arial" w:cs="Arial"/>
          <w:b/>
          <w:i/>
          <w:sz w:val="26"/>
          <w:szCs w:val="26"/>
        </w:rPr>
      </w:pPr>
      <w:r w:rsidRPr="00C22802">
        <w:rPr>
          <w:rFonts w:ascii="Arial" w:hAnsi="Arial" w:cs="Arial"/>
          <w:b/>
          <w:i/>
          <w:sz w:val="26"/>
          <w:szCs w:val="26"/>
        </w:rPr>
        <w:t>Foot hygiene (foot care)</w:t>
      </w:r>
    </w:p>
    <w:p w:rsidR="00A56C29" w:rsidRPr="00C22802" w:rsidRDefault="00A56C29" w:rsidP="00A56C29">
      <w:pPr>
        <w:spacing w:after="0" w:line="240" w:lineRule="auto"/>
        <w:jc w:val="both"/>
        <w:rPr>
          <w:rFonts w:ascii="Arial" w:hAnsi="Arial" w:cs="Arial"/>
          <w:sz w:val="26"/>
          <w:szCs w:val="26"/>
        </w:rPr>
      </w:pPr>
      <w:r w:rsidRPr="00C22802">
        <w:rPr>
          <w:rFonts w:ascii="Arial" w:hAnsi="Arial" w:cs="Arial"/>
          <w:sz w:val="26"/>
          <w:szCs w:val="26"/>
        </w:rPr>
        <w:t>We spend a lot of time on our feet. Our feet sweat as we walk day and night and the sweat accumulates on all foot surfaces and between the toes. The sweat may stain the shoes and can produce an awful odour.</w:t>
      </w:r>
    </w:p>
    <w:p w:rsidR="00BE39B8" w:rsidRPr="00C22802" w:rsidRDefault="00BE39B8" w:rsidP="00A56C29">
      <w:pPr>
        <w:spacing w:after="0" w:line="240" w:lineRule="auto"/>
        <w:jc w:val="both"/>
        <w:rPr>
          <w:rFonts w:ascii="Arial" w:hAnsi="Arial" w:cs="Arial"/>
          <w:sz w:val="26"/>
          <w:szCs w:val="26"/>
          <w:lang w:val="en-US"/>
        </w:rPr>
      </w:pPr>
    </w:p>
    <w:p w:rsidR="00A56C29" w:rsidRPr="00C22802" w:rsidRDefault="00A56C29" w:rsidP="00A56C29">
      <w:pPr>
        <w:spacing w:after="0" w:line="240" w:lineRule="auto"/>
        <w:jc w:val="both"/>
        <w:rPr>
          <w:rFonts w:ascii="Arial" w:hAnsi="Arial" w:cs="Arial"/>
          <w:sz w:val="26"/>
          <w:szCs w:val="26"/>
        </w:rPr>
      </w:pPr>
      <w:r w:rsidRPr="00C22802">
        <w:rPr>
          <w:rFonts w:ascii="Arial" w:hAnsi="Arial" w:cs="Arial"/>
          <w:sz w:val="26"/>
          <w:szCs w:val="26"/>
          <w:lang w:val="en-US"/>
        </w:rPr>
        <w:t xml:space="preserve">As well as bacteria, sweat also encourages fungal growth between the toes. </w:t>
      </w:r>
      <w:r w:rsidRPr="00C22802">
        <w:rPr>
          <w:rFonts w:ascii="Arial" w:hAnsi="Arial" w:cs="Arial"/>
          <w:sz w:val="26"/>
          <w:szCs w:val="26"/>
        </w:rPr>
        <w:t>This is called athlete’s foot. The symptoms of athlete’s foot are scaly skin and sores or blisters, which start between the toes but can often spread to the soles of the feet. This is a minor irritation and often disappears by itself but sometimes these cracks and sores become the site for other infections. The feet should be washed daily, or at least twice weekly.</w:t>
      </w:r>
    </w:p>
    <w:p w:rsidR="00BE39B8" w:rsidRPr="00C22802" w:rsidRDefault="00BE39B8" w:rsidP="00A56C29">
      <w:pPr>
        <w:spacing w:after="0" w:line="240" w:lineRule="auto"/>
        <w:jc w:val="both"/>
        <w:rPr>
          <w:rFonts w:ascii="Arial" w:hAnsi="Arial" w:cs="Arial"/>
          <w:sz w:val="26"/>
          <w:szCs w:val="26"/>
        </w:rPr>
      </w:pPr>
    </w:p>
    <w:p w:rsidR="00A56C29" w:rsidRPr="00C22802" w:rsidRDefault="00A56C29" w:rsidP="00A56C29">
      <w:pPr>
        <w:spacing w:after="0" w:line="240" w:lineRule="auto"/>
        <w:jc w:val="both"/>
        <w:rPr>
          <w:rFonts w:ascii="Arial" w:hAnsi="Arial" w:cs="Arial"/>
          <w:sz w:val="26"/>
          <w:szCs w:val="26"/>
        </w:rPr>
      </w:pPr>
      <w:r w:rsidRPr="00C22802">
        <w:rPr>
          <w:rFonts w:ascii="Arial" w:hAnsi="Arial" w:cs="Arial"/>
          <w:sz w:val="26"/>
          <w:szCs w:val="26"/>
          <w:lang w:val="en-US"/>
        </w:rPr>
        <w:t xml:space="preserve">Foot hygiene is also important in the treatment of podoconiosis, sometimes known as mossy foot. </w:t>
      </w:r>
      <w:r w:rsidRPr="00C22802">
        <w:rPr>
          <w:rFonts w:ascii="Arial" w:hAnsi="Arial" w:cs="Arial"/>
          <w:sz w:val="26"/>
          <w:szCs w:val="26"/>
        </w:rPr>
        <w:t xml:space="preserve">This disease causes swelling in the feet and lower legs and is common in certain parts of </w:t>
      </w:r>
      <w:r w:rsidRPr="00C22802">
        <w:rPr>
          <w:rFonts w:ascii="Arial" w:hAnsi="Arial" w:cs="Arial"/>
          <w:sz w:val="26"/>
          <w:szCs w:val="26"/>
        </w:rPr>
        <w:lastRenderedPageBreak/>
        <w:t>Ethiopia. It is a reaction in the body to very small soil particles that have passed through the skin of the feet. Podoconiosis can easily be prevented by wearing shoes at all times but, if someone is affected, careful washing and drying of the feet is an important part of the treatment.</w:t>
      </w:r>
    </w:p>
    <w:p w:rsidR="00BE39B8" w:rsidRPr="00C22802" w:rsidRDefault="00BE39B8" w:rsidP="00A56C29">
      <w:pPr>
        <w:spacing w:after="0" w:line="240" w:lineRule="auto"/>
        <w:jc w:val="both"/>
        <w:rPr>
          <w:rFonts w:ascii="Arial" w:hAnsi="Arial" w:cs="Arial"/>
          <w:sz w:val="26"/>
          <w:szCs w:val="26"/>
        </w:rPr>
      </w:pPr>
    </w:p>
    <w:p w:rsidR="00A56C29" w:rsidRPr="00C22802" w:rsidRDefault="00A56C29" w:rsidP="00A56C29">
      <w:pPr>
        <w:spacing w:after="0" w:line="240" w:lineRule="auto"/>
        <w:jc w:val="both"/>
        <w:rPr>
          <w:rFonts w:ascii="Arial" w:hAnsi="Arial" w:cs="Arial"/>
          <w:sz w:val="26"/>
          <w:szCs w:val="26"/>
          <w:lang w:val="en-US"/>
        </w:rPr>
      </w:pPr>
      <w:r w:rsidRPr="00C22802">
        <w:rPr>
          <w:rFonts w:ascii="Arial" w:hAnsi="Arial" w:cs="Arial"/>
          <w:sz w:val="26"/>
          <w:szCs w:val="26"/>
          <w:lang w:val="en-US"/>
        </w:rPr>
        <w:t>Toenails do not have much role in the transmission of diseases. However, they can accumulate dirt and this can increase the potential for bacterial and fungal breeding e.g. athlete’s foot.</w:t>
      </w:r>
    </w:p>
    <w:p w:rsidR="005E7D83" w:rsidRDefault="005E7D83" w:rsidP="00A56C29">
      <w:pPr>
        <w:spacing w:after="0" w:line="240" w:lineRule="auto"/>
        <w:jc w:val="both"/>
        <w:rPr>
          <w:rFonts w:ascii="Arial" w:hAnsi="Arial" w:cs="Arial"/>
          <w:b/>
          <w:i/>
          <w:sz w:val="26"/>
          <w:szCs w:val="26"/>
        </w:rPr>
      </w:pPr>
      <w:bookmarkStart w:id="12" w:name="section1.6.9"/>
      <w:bookmarkEnd w:id="12"/>
    </w:p>
    <w:p w:rsidR="00A56C29" w:rsidRPr="00C22802" w:rsidRDefault="00A56C29" w:rsidP="00A56C29">
      <w:pPr>
        <w:spacing w:after="0" w:line="240" w:lineRule="auto"/>
        <w:jc w:val="both"/>
        <w:rPr>
          <w:rFonts w:ascii="Arial" w:hAnsi="Arial" w:cs="Arial"/>
          <w:b/>
          <w:i/>
          <w:sz w:val="26"/>
          <w:szCs w:val="26"/>
        </w:rPr>
      </w:pPr>
      <w:r w:rsidRPr="00C22802">
        <w:rPr>
          <w:rFonts w:ascii="Arial" w:hAnsi="Arial" w:cs="Arial"/>
          <w:b/>
          <w:i/>
          <w:sz w:val="26"/>
          <w:szCs w:val="26"/>
        </w:rPr>
        <w:t>Armpit and bottom hygiene</w:t>
      </w:r>
    </w:p>
    <w:p w:rsidR="00A56C29" w:rsidRPr="00C22802" w:rsidRDefault="00A56C29" w:rsidP="00A56C29">
      <w:pPr>
        <w:spacing w:after="0" w:line="240" w:lineRule="auto"/>
        <w:jc w:val="both"/>
        <w:rPr>
          <w:rFonts w:ascii="Arial" w:hAnsi="Arial" w:cs="Arial"/>
          <w:sz w:val="26"/>
          <w:szCs w:val="26"/>
        </w:rPr>
      </w:pPr>
      <w:r w:rsidRPr="00C22802">
        <w:rPr>
          <w:rFonts w:ascii="Arial" w:hAnsi="Arial" w:cs="Arial"/>
          <w:sz w:val="26"/>
          <w:szCs w:val="26"/>
        </w:rPr>
        <w:t>These are body parts that easily get sweaty and where ventilation is very poor. After puberty, our sweat gains a specific and unpleasant odour which may be offensive to others. The armpits and the bottom should be washed daily.</w:t>
      </w:r>
    </w:p>
    <w:p w:rsidR="00C22802" w:rsidRPr="00C22802" w:rsidRDefault="00C22802" w:rsidP="00A56C29">
      <w:pPr>
        <w:spacing w:after="0" w:line="240" w:lineRule="auto"/>
        <w:jc w:val="both"/>
        <w:rPr>
          <w:rFonts w:ascii="Arial" w:hAnsi="Arial" w:cs="Arial"/>
          <w:sz w:val="26"/>
          <w:szCs w:val="26"/>
        </w:rPr>
      </w:pPr>
    </w:p>
    <w:p w:rsidR="00A56C29" w:rsidRPr="00C22802" w:rsidRDefault="00A56C29" w:rsidP="00A56C29">
      <w:pPr>
        <w:spacing w:after="0" w:line="240" w:lineRule="auto"/>
        <w:jc w:val="both"/>
        <w:rPr>
          <w:rFonts w:ascii="Arial" w:hAnsi="Arial" w:cs="Arial"/>
          <w:sz w:val="26"/>
          <w:szCs w:val="26"/>
        </w:rPr>
      </w:pPr>
      <w:r w:rsidRPr="00C22802">
        <w:rPr>
          <w:rFonts w:ascii="Arial" w:hAnsi="Arial" w:cs="Arial"/>
          <w:sz w:val="26"/>
          <w:szCs w:val="26"/>
          <w:lang w:val="en-US"/>
        </w:rPr>
        <w:t xml:space="preserve">Anal cleansing is the hygienic practice of cleaning the anus after defecation. </w:t>
      </w:r>
      <w:r w:rsidRPr="00C22802">
        <w:rPr>
          <w:rFonts w:ascii="Arial" w:hAnsi="Arial" w:cs="Arial"/>
          <w:sz w:val="26"/>
          <w:szCs w:val="26"/>
        </w:rPr>
        <w:t>The anus and buttocks may be cleansed with clean toilet paper or similar paper products. Water may be used. Hands must be washed with soap afterwards. The use of rags, leaves, stones, corn cobs, or sticks must be discouraged as these materials can damage the skin.</w:t>
      </w:r>
    </w:p>
    <w:p w:rsidR="00BE39B8" w:rsidRPr="00C22802" w:rsidRDefault="00BE39B8" w:rsidP="00A56C29">
      <w:pPr>
        <w:spacing w:after="0" w:line="240" w:lineRule="auto"/>
        <w:jc w:val="both"/>
        <w:rPr>
          <w:rFonts w:ascii="Arial" w:hAnsi="Arial" w:cs="Arial"/>
          <w:sz w:val="26"/>
          <w:szCs w:val="26"/>
        </w:rPr>
      </w:pPr>
      <w:bookmarkStart w:id="13" w:name="section1.6.10"/>
      <w:bookmarkEnd w:id="13"/>
    </w:p>
    <w:p w:rsidR="00A56C29" w:rsidRPr="00C22802" w:rsidRDefault="00A56C29" w:rsidP="00A56C29">
      <w:pPr>
        <w:spacing w:after="0" w:line="240" w:lineRule="auto"/>
        <w:jc w:val="both"/>
        <w:rPr>
          <w:rFonts w:ascii="Arial" w:hAnsi="Arial" w:cs="Arial"/>
          <w:b/>
          <w:i/>
          <w:sz w:val="26"/>
          <w:szCs w:val="26"/>
        </w:rPr>
      </w:pPr>
      <w:r w:rsidRPr="00C22802">
        <w:rPr>
          <w:rFonts w:ascii="Arial" w:hAnsi="Arial" w:cs="Arial"/>
          <w:b/>
          <w:i/>
          <w:sz w:val="26"/>
          <w:szCs w:val="26"/>
        </w:rPr>
        <w:t>Clothes hygiene</w:t>
      </w:r>
    </w:p>
    <w:p w:rsidR="00A56C29" w:rsidRPr="00C22802" w:rsidRDefault="00A56C29" w:rsidP="00A56C29">
      <w:pPr>
        <w:spacing w:after="0" w:line="240" w:lineRule="auto"/>
        <w:jc w:val="both"/>
        <w:rPr>
          <w:rFonts w:ascii="Arial" w:hAnsi="Arial" w:cs="Arial"/>
          <w:sz w:val="26"/>
          <w:szCs w:val="26"/>
        </w:rPr>
      </w:pPr>
      <w:r w:rsidRPr="00C22802">
        <w:rPr>
          <w:rFonts w:ascii="Arial" w:hAnsi="Arial" w:cs="Arial"/>
          <w:sz w:val="26"/>
          <w:szCs w:val="26"/>
        </w:rPr>
        <w:t>We usually have two layers of clothing. The internal layer is underwear (or underclothes) such as pants, vest and T-shirt. These are right next to our skin and collect sweat and dead skin cells, which can stain the cloth. Bacteria love to grow on this dirt and produce a bad smell in addition to the specific odour of the sweat. Underwear must be washed more frequently than the outer layer of clothing.</w:t>
      </w:r>
    </w:p>
    <w:p w:rsidR="005E7D83" w:rsidRDefault="005E7D83" w:rsidP="00A56C29">
      <w:pPr>
        <w:spacing w:after="0" w:line="240" w:lineRule="auto"/>
        <w:jc w:val="both"/>
        <w:rPr>
          <w:rFonts w:ascii="Arial" w:hAnsi="Arial" w:cs="Arial"/>
          <w:sz w:val="26"/>
          <w:szCs w:val="26"/>
        </w:rPr>
      </w:pPr>
    </w:p>
    <w:p w:rsidR="00A56C29" w:rsidRPr="00C22802" w:rsidRDefault="00A56C29" w:rsidP="00A56C29">
      <w:pPr>
        <w:spacing w:after="0" w:line="240" w:lineRule="auto"/>
        <w:jc w:val="both"/>
        <w:rPr>
          <w:rFonts w:ascii="Arial" w:hAnsi="Arial" w:cs="Arial"/>
          <w:sz w:val="26"/>
          <w:szCs w:val="26"/>
        </w:rPr>
      </w:pPr>
      <w:r w:rsidRPr="005E7D83">
        <w:rPr>
          <w:rFonts w:ascii="Arial" w:hAnsi="Arial" w:cs="Arial"/>
          <w:sz w:val="26"/>
          <w:szCs w:val="26"/>
          <w:lang w:val="en-US"/>
        </w:rPr>
        <w:t xml:space="preserve">Clothes hygiene is an important aspect of one’s dignity. </w:t>
      </w:r>
      <w:r w:rsidRPr="00C22802">
        <w:rPr>
          <w:rFonts w:ascii="Arial" w:hAnsi="Arial" w:cs="Arial"/>
          <w:sz w:val="26"/>
          <w:szCs w:val="26"/>
        </w:rPr>
        <w:t xml:space="preserve">Changing used clothes for clean ones every day is recommended. </w:t>
      </w:r>
      <w:r w:rsidRPr="00C22802">
        <w:rPr>
          <w:rFonts w:ascii="Arial" w:hAnsi="Arial" w:cs="Arial"/>
          <w:sz w:val="26"/>
          <w:szCs w:val="26"/>
          <w:lang w:val="en-US"/>
        </w:rPr>
        <w:t>Washing dirty clothes requires adequate clean water, detergents (solid or powder</w:t>
      </w:r>
      <w:r w:rsidR="00BE39B8" w:rsidRPr="00C22802">
        <w:rPr>
          <w:rFonts w:ascii="Arial" w:hAnsi="Arial" w:cs="Arial"/>
          <w:sz w:val="26"/>
          <w:szCs w:val="26"/>
          <w:lang w:val="en-US"/>
        </w:rPr>
        <w:t>ed soap) and washing facilities</w:t>
      </w:r>
      <w:r w:rsidRPr="00C22802">
        <w:rPr>
          <w:rFonts w:ascii="Arial" w:hAnsi="Arial" w:cs="Arial"/>
          <w:sz w:val="26"/>
          <w:szCs w:val="26"/>
          <w:lang w:val="en-US"/>
        </w:rPr>
        <w:t xml:space="preserve">. </w:t>
      </w:r>
      <w:r w:rsidRPr="00C22802">
        <w:rPr>
          <w:rFonts w:ascii="Arial" w:hAnsi="Arial" w:cs="Arial"/>
          <w:sz w:val="26"/>
          <w:szCs w:val="26"/>
        </w:rPr>
        <w:t>If possible, the washed clothes should be ironed to help the destruction of body lice and nits. Boiling water or insecticides can be used to destroy clothes infestation.</w:t>
      </w:r>
    </w:p>
    <w:p w:rsidR="00A56C29" w:rsidRPr="00C22802" w:rsidRDefault="00A56C29" w:rsidP="00A56C29">
      <w:pPr>
        <w:spacing w:after="0" w:line="240" w:lineRule="auto"/>
        <w:jc w:val="both"/>
        <w:rPr>
          <w:rFonts w:ascii="Arial" w:hAnsi="Arial" w:cs="Arial"/>
          <w:sz w:val="26"/>
          <w:szCs w:val="26"/>
        </w:rPr>
      </w:pPr>
    </w:p>
    <w:p w:rsidR="00A56C29" w:rsidRPr="00C22802" w:rsidRDefault="00A56C29" w:rsidP="00A56C29">
      <w:pPr>
        <w:spacing w:after="0" w:line="240" w:lineRule="auto"/>
        <w:jc w:val="both"/>
        <w:rPr>
          <w:rFonts w:ascii="Arial" w:hAnsi="Arial" w:cs="Arial"/>
          <w:b/>
          <w:i/>
          <w:sz w:val="26"/>
          <w:szCs w:val="26"/>
        </w:rPr>
      </w:pPr>
      <w:r w:rsidRPr="00C22802">
        <w:rPr>
          <w:rFonts w:ascii="Arial" w:hAnsi="Arial" w:cs="Arial"/>
          <w:b/>
          <w:i/>
          <w:sz w:val="26"/>
          <w:szCs w:val="26"/>
          <w:lang w:val="en-US"/>
        </w:rPr>
        <w:t>Washing clo</w:t>
      </w:r>
      <w:r w:rsidR="00BE39B8" w:rsidRPr="00C22802">
        <w:rPr>
          <w:rFonts w:ascii="Arial" w:hAnsi="Arial" w:cs="Arial"/>
          <w:b/>
          <w:i/>
          <w:sz w:val="26"/>
          <w:szCs w:val="26"/>
          <w:lang w:val="en-US"/>
        </w:rPr>
        <w:t>thes in rural areas</w:t>
      </w:r>
    </w:p>
    <w:p w:rsidR="00A56C29" w:rsidRPr="00C22802" w:rsidRDefault="00A56C29" w:rsidP="00A56C29">
      <w:pPr>
        <w:spacing w:after="0" w:line="240" w:lineRule="auto"/>
        <w:jc w:val="both"/>
        <w:rPr>
          <w:rFonts w:ascii="Arial" w:hAnsi="Arial" w:cs="Arial"/>
          <w:sz w:val="26"/>
          <w:szCs w:val="26"/>
        </w:rPr>
      </w:pPr>
      <w:r w:rsidRPr="00C22802">
        <w:rPr>
          <w:rFonts w:ascii="Arial" w:hAnsi="Arial" w:cs="Arial"/>
          <w:sz w:val="26"/>
          <w:szCs w:val="26"/>
          <w:lang w:val="en-US"/>
        </w:rPr>
        <w:t xml:space="preserve">Frequent changing into clean clothes might not always be possible in poor households. </w:t>
      </w:r>
      <w:r w:rsidRPr="00C22802">
        <w:rPr>
          <w:rFonts w:ascii="Arial" w:hAnsi="Arial" w:cs="Arial"/>
          <w:sz w:val="26"/>
          <w:szCs w:val="26"/>
        </w:rPr>
        <w:t>However, the frequency of changing is advised to be twice a week for internal wear and 12 times per week for outerwear. The frequency mainly depends on the intensity of dirt on the clothes, and that depends on the climate and type of activity.</w:t>
      </w:r>
    </w:p>
    <w:p w:rsidR="00BE39B8" w:rsidRPr="00C22802" w:rsidRDefault="00BE39B8" w:rsidP="00A56C29">
      <w:pPr>
        <w:spacing w:after="0" w:line="240" w:lineRule="auto"/>
        <w:jc w:val="both"/>
        <w:rPr>
          <w:rFonts w:ascii="Arial" w:hAnsi="Arial" w:cs="Arial"/>
          <w:sz w:val="26"/>
          <w:szCs w:val="26"/>
        </w:rPr>
      </w:pPr>
      <w:bookmarkStart w:id="14" w:name="section1.6.11"/>
      <w:bookmarkEnd w:id="14"/>
    </w:p>
    <w:p w:rsidR="00A56C29" w:rsidRPr="00C22802" w:rsidRDefault="00A56C29" w:rsidP="00A56C29">
      <w:pPr>
        <w:spacing w:after="0" w:line="240" w:lineRule="auto"/>
        <w:jc w:val="both"/>
        <w:rPr>
          <w:rFonts w:ascii="Arial" w:hAnsi="Arial" w:cs="Arial"/>
          <w:b/>
          <w:i/>
          <w:sz w:val="26"/>
          <w:szCs w:val="26"/>
          <w:lang w:val="en-US"/>
        </w:rPr>
      </w:pPr>
      <w:r w:rsidRPr="00C22802">
        <w:rPr>
          <w:rFonts w:ascii="Arial" w:hAnsi="Arial" w:cs="Arial"/>
          <w:b/>
          <w:i/>
          <w:sz w:val="26"/>
          <w:szCs w:val="26"/>
          <w:lang w:val="en-US"/>
        </w:rPr>
        <w:t>Menstrual hygiene (Personal hygiene for women)</w:t>
      </w:r>
    </w:p>
    <w:p w:rsidR="00A56C29" w:rsidRPr="00C22802" w:rsidRDefault="00A56C29" w:rsidP="00A56C29">
      <w:pPr>
        <w:spacing w:after="0" w:line="240" w:lineRule="auto"/>
        <w:jc w:val="both"/>
        <w:rPr>
          <w:rFonts w:ascii="Arial" w:hAnsi="Arial" w:cs="Arial"/>
          <w:sz w:val="26"/>
          <w:szCs w:val="26"/>
        </w:rPr>
      </w:pPr>
      <w:r w:rsidRPr="00C22802">
        <w:rPr>
          <w:rFonts w:ascii="Arial" w:hAnsi="Arial" w:cs="Arial"/>
          <w:sz w:val="26"/>
          <w:szCs w:val="26"/>
        </w:rPr>
        <w:t xml:space="preserve">The vagina is able to clean itself; no special care is needed other than washing the external genitals. Washing the outer genital area with clean water must be a daily practice. Change tampons and sanitary napkins or pads regularly. Always wash your hands before and after handling a tampon or pad. Clean and soft cloths can be used in place of sanitary pads. The use of dirty cloths must be discouraged. Menstrual blood-absorbing items must be properly </w:t>
      </w:r>
      <w:bookmarkStart w:id="15" w:name="_GoBack"/>
      <w:bookmarkEnd w:id="15"/>
      <w:r w:rsidRPr="00C22802">
        <w:rPr>
          <w:rFonts w:ascii="Arial" w:hAnsi="Arial" w:cs="Arial"/>
          <w:sz w:val="26"/>
          <w:szCs w:val="26"/>
        </w:rPr>
        <w:t>disposed of in a burial pit or other appropriate method.</w:t>
      </w:r>
    </w:p>
    <w:sectPr w:rsidR="00A56C29" w:rsidRPr="00C22802" w:rsidSect="00A56C29">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6DD" w:rsidRDefault="002E76DD" w:rsidP="00BE39B8">
      <w:pPr>
        <w:spacing w:after="0" w:line="240" w:lineRule="auto"/>
      </w:pPr>
      <w:r>
        <w:separator/>
      </w:r>
    </w:p>
  </w:endnote>
  <w:endnote w:type="continuationSeparator" w:id="0">
    <w:p w:rsidR="002E76DD" w:rsidRDefault="002E76DD" w:rsidP="00BE3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6DD" w:rsidRDefault="002E76DD" w:rsidP="00BE39B8">
      <w:pPr>
        <w:spacing w:after="0" w:line="240" w:lineRule="auto"/>
      </w:pPr>
      <w:r>
        <w:separator/>
      </w:r>
    </w:p>
  </w:footnote>
  <w:footnote w:type="continuationSeparator" w:id="0">
    <w:p w:rsidR="002E76DD" w:rsidRDefault="002E76DD" w:rsidP="00BE3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177629"/>
      <w:docPartObj>
        <w:docPartGallery w:val="Page Numbers (Top of Page)"/>
        <w:docPartUnique/>
      </w:docPartObj>
    </w:sdtPr>
    <w:sdtContent>
      <w:p w:rsidR="00C22802" w:rsidRDefault="00C22802">
        <w:pPr>
          <w:pStyle w:val="Encabezado"/>
          <w:jc w:val="right"/>
        </w:pPr>
        <w:r>
          <w:fldChar w:fldCharType="begin"/>
        </w:r>
        <w:r>
          <w:instrText>PAGE   \* MERGEFORMAT</w:instrText>
        </w:r>
        <w:r>
          <w:fldChar w:fldCharType="separate"/>
        </w:r>
        <w:r w:rsidR="005E7D83" w:rsidRPr="005E7D83">
          <w:rPr>
            <w:noProof/>
            <w:lang w:val="es-ES"/>
          </w:rPr>
          <w:t>6</w:t>
        </w:r>
        <w:r>
          <w:fldChar w:fldCharType="end"/>
        </w:r>
      </w:p>
    </w:sdtContent>
  </w:sdt>
  <w:p w:rsidR="00C22802" w:rsidRDefault="00C228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15BA9"/>
    <w:multiLevelType w:val="hybridMultilevel"/>
    <w:tmpl w:val="412A7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E94994"/>
    <w:multiLevelType w:val="multilevel"/>
    <w:tmpl w:val="F77A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B2379"/>
    <w:multiLevelType w:val="multilevel"/>
    <w:tmpl w:val="43A8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F16B1"/>
    <w:multiLevelType w:val="hybridMultilevel"/>
    <w:tmpl w:val="587E7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E183F97"/>
    <w:multiLevelType w:val="multilevel"/>
    <w:tmpl w:val="66B4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B751EE"/>
    <w:multiLevelType w:val="hybridMultilevel"/>
    <w:tmpl w:val="DBCA7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F172B1"/>
    <w:multiLevelType w:val="multilevel"/>
    <w:tmpl w:val="6396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0D3B96"/>
    <w:multiLevelType w:val="hybridMultilevel"/>
    <w:tmpl w:val="5972D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881CF9"/>
    <w:multiLevelType w:val="multilevel"/>
    <w:tmpl w:val="6B02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8D7209"/>
    <w:multiLevelType w:val="multilevel"/>
    <w:tmpl w:val="2306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185705"/>
    <w:multiLevelType w:val="multilevel"/>
    <w:tmpl w:val="3636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C07E0C"/>
    <w:multiLevelType w:val="multilevel"/>
    <w:tmpl w:val="B5A8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0E53DB"/>
    <w:multiLevelType w:val="multilevel"/>
    <w:tmpl w:val="6DF0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B96EBE"/>
    <w:multiLevelType w:val="multilevel"/>
    <w:tmpl w:val="8968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4"/>
  </w:num>
  <w:num w:numId="4">
    <w:abstractNumId w:val="1"/>
  </w:num>
  <w:num w:numId="5">
    <w:abstractNumId w:val="13"/>
  </w:num>
  <w:num w:numId="6">
    <w:abstractNumId w:val="12"/>
  </w:num>
  <w:num w:numId="7">
    <w:abstractNumId w:val="11"/>
  </w:num>
  <w:num w:numId="8">
    <w:abstractNumId w:val="10"/>
  </w:num>
  <w:num w:numId="9">
    <w:abstractNumId w:val="6"/>
  </w:num>
  <w:num w:numId="10">
    <w:abstractNumId w:val="2"/>
  </w:num>
  <w:num w:numId="11">
    <w:abstractNumId w:val="0"/>
  </w:num>
  <w:num w:numId="12">
    <w:abstractNumId w:val="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29"/>
    <w:rsid w:val="002E76DD"/>
    <w:rsid w:val="005E7D83"/>
    <w:rsid w:val="00872355"/>
    <w:rsid w:val="00894382"/>
    <w:rsid w:val="00A56C29"/>
    <w:rsid w:val="00BE39B8"/>
    <w:rsid w:val="00C22802"/>
    <w:rsid w:val="00DC16FF"/>
    <w:rsid w:val="00E717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ED58"/>
  <w15:chartTrackingRefBased/>
  <w15:docId w15:val="{A583041F-30C5-4631-8533-CBD5DFBC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56C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A56C2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A56C29"/>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A56C29"/>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paragraph" w:styleId="Ttulo5">
    <w:name w:val="heading 5"/>
    <w:basedOn w:val="Normal"/>
    <w:link w:val="Ttulo5Car"/>
    <w:uiPriority w:val="9"/>
    <w:qFormat/>
    <w:rsid w:val="00A56C29"/>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6C29"/>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A56C29"/>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56C29"/>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A56C29"/>
    <w:rPr>
      <w:rFonts w:ascii="Times New Roman" w:eastAsia="Times New Roman" w:hAnsi="Times New Roman" w:cs="Times New Roman"/>
      <w:b/>
      <w:bCs/>
      <w:sz w:val="24"/>
      <w:szCs w:val="24"/>
      <w:lang w:eastAsia="es-MX"/>
    </w:rPr>
  </w:style>
  <w:style w:type="character" w:customStyle="1" w:styleId="Ttulo5Car">
    <w:name w:val="Título 5 Car"/>
    <w:basedOn w:val="Fuentedeprrafopredeter"/>
    <w:link w:val="Ttulo5"/>
    <w:uiPriority w:val="9"/>
    <w:rsid w:val="00A56C29"/>
    <w:rPr>
      <w:rFonts w:ascii="Times New Roman" w:eastAsia="Times New Roman" w:hAnsi="Times New Roman" w:cs="Times New Roman"/>
      <w:b/>
      <w:bCs/>
      <w:sz w:val="20"/>
      <w:szCs w:val="20"/>
      <w:lang w:eastAsia="es-MX"/>
    </w:rPr>
  </w:style>
  <w:style w:type="paragraph" w:styleId="NormalWeb">
    <w:name w:val="Normal (Web)"/>
    <w:basedOn w:val="Normal"/>
    <w:uiPriority w:val="99"/>
    <w:semiHidden/>
    <w:unhideWhenUsed/>
    <w:rsid w:val="00A56C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oucontent-figure-caption">
    <w:name w:val="oucontent-figure-caption"/>
    <w:basedOn w:val="Fuentedeprrafopredeter"/>
    <w:rsid w:val="00A56C29"/>
  </w:style>
  <w:style w:type="character" w:styleId="Hipervnculo">
    <w:name w:val="Hyperlink"/>
    <w:basedOn w:val="Fuentedeprrafopredeter"/>
    <w:uiPriority w:val="99"/>
    <w:unhideWhenUsed/>
    <w:rsid w:val="00A56C29"/>
    <w:rPr>
      <w:color w:val="0000FF"/>
      <w:u w:val="single"/>
    </w:rPr>
  </w:style>
  <w:style w:type="paragraph" w:styleId="Prrafodelista">
    <w:name w:val="List Paragraph"/>
    <w:basedOn w:val="Normal"/>
    <w:uiPriority w:val="34"/>
    <w:qFormat/>
    <w:rsid w:val="00894382"/>
    <w:pPr>
      <w:ind w:left="720"/>
      <w:contextualSpacing/>
    </w:pPr>
  </w:style>
  <w:style w:type="paragraph" w:styleId="Encabezado">
    <w:name w:val="header"/>
    <w:basedOn w:val="Normal"/>
    <w:link w:val="EncabezadoCar"/>
    <w:uiPriority w:val="99"/>
    <w:unhideWhenUsed/>
    <w:rsid w:val="00BE39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39B8"/>
  </w:style>
  <w:style w:type="paragraph" w:styleId="Piedepgina">
    <w:name w:val="footer"/>
    <w:basedOn w:val="Normal"/>
    <w:link w:val="PiedepginaCar"/>
    <w:uiPriority w:val="99"/>
    <w:unhideWhenUsed/>
    <w:rsid w:val="00BE39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3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544422">
      <w:bodyDiv w:val="1"/>
      <w:marLeft w:val="0"/>
      <w:marRight w:val="0"/>
      <w:marTop w:val="0"/>
      <w:marBottom w:val="0"/>
      <w:divBdr>
        <w:top w:val="none" w:sz="0" w:space="0" w:color="auto"/>
        <w:left w:val="none" w:sz="0" w:space="0" w:color="auto"/>
        <w:bottom w:val="none" w:sz="0" w:space="0" w:color="auto"/>
        <w:right w:val="none" w:sz="0" w:space="0" w:color="auto"/>
      </w:divBdr>
      <w:divsChild>
        <w:div w:id="998659586">
          <w:marLeft w:val="0"/>
          <w:marRight w:val="0"/>
          <w:marTop w:val="0"/>
          <w:marBottom w:val="0"/>
          <w:divBdr>
            <w:top w:val="none" w:sz="0" w:space="0" w:color="auto"/>
            <w:left w:val="none" w:sz="0" w:space="0" w:color="auto"/>
            <w:bottom w:val="none" w:sz="0" w:space="0" w:color="auto"/>
            <w:right w:val="none" w:sz="0" w:space="0" w:color="auto"/>
          </w:divBdr>
        </w:div>
        <w:div w:id="699164726">
          <w:marLeft w:val="0"/>
          <w:marRight w:val="0"/>
          <w:marTop w:val="0"/>
          <w:marBottom w:val="0"/>
          <w:divBdr>
            <w:top w:val="none" w:sz="0" w:space="0" w:color="auto"/>
            <w:left w:val="none" w:sz="0" w:space="0" w:color="auto"/>
            <w:bottom w:val="none" w:sz="0" w:space="0" w:color="auto"/>
            <w:right w:val="none" w:sz="0" w:space="0" w:color="auto"/>
          </w:divBdr>
        </w:div>
        <w:div w:id="1997107538">
          <w:marLeft w:val="0"/>
          <w:marRight w:val="0"/>
          <w:marTop w:val="0"/>
          <w:marBottom w:val="0"/>
          <w:divBdr>
            <w:top w:val="none" w:sz="0" w:space="0" w:color="auto"/>
            <w:left w:val="none" w:sz="0" w:space="0" w:color="auto"/>
            <w:bottom w:val="none" w:sz="0" w:space="0" w:color="auto"/>
            <w:right w:val="none" w:sz="0" w:space="0" w:color="auto"/>
          </w:divBdr>
        </w:div>
        <w:div w:id="2034765423">
          <w:marLeft w:val="0"/>
          <w:marRight w:val="0"/>
          <w:marTop w:val="0"/>
          <w:marBottom w:val="0"/>
          <w:divBdr>
            <w:top w:val="none" w:sz="0" w:space="0" w:color="auto"/>
            <w:left w:val="none" w:sz="0" w:space="0" w:color="auto"/>
            <w:bottom w:val="none" w:sz="0" w:space="0" w:color="auto"/>
            <w:right w:val="none" w:sz="0" w:space="0" w:color="auto"/>
          </w:divBdr>
        </w:div>
        <w:div w:id="1814561159">
          <w:marLeft w:val="0"/>
          <w:marRight w:val="0"/>
          <w:marTop w:val="0"/>
          <w:marBottom w:val="0"/>
          <w:divBdr>
            <w:top w:val="none" w:sz="0" w:space="0" w:color="auto"/>
            <w:left w:val="none" w:sz="0" w:space="0" w:color="auto"/>
            <w:bottom w:val="none" w:sz="0" w:space="0" w:color="auto"/>
            <w:right w:val="none" w:sz="0" w:space="0" w:color="auto"/>
          </w:divBdr>
          <w:divsChild>
            <w:div w:id="911234874">
              <w:marLeft w:val="0"/>
              <w:marRight w:val="0"/>
              <w:marTop w:val="0"/>
              <w:marBottom w:val="0"/>
              <w:divBdr>
                <w:top w:val="none" w:sz="0" w:space="0" w:color="auto"/>
                <w:left w:val="none" w:sz="0" w:space="0" w:color="auto"/>
                <w:bottom w:val="none" w:sz="0" w:space="0" w:color="auto"/>
                <w:right w:val="none" w:sz="0" w:space="0" w:color="auto"/>
              </w:divBdr>
            </w:div>
            <w:div w:id="2069986331">
              <w:marLeft w:val="0"/>
              <w:marRight w:val="0"/>
              <w:marTop w:val="0"/>
              <w:marBottom w:val="0"/>
              <w:divBdr>
                <w:top w:val="none" w:sz="0" w:space="0" w:color="auto"/>
                <w:left w:val="none" w:sz="0" w:space="0" w:color="auto"/>
                <w:bottom w:val="none" w:sz="0" w:space="0" w:color="auto"/>
                <w:right w:val="none" w:sz="0" w:space="0" w:color="auto"/>
              </w:divBdr>
            </w:div>
            <w:div w:id="1184516621">
              <w:marLeft w:val="0"/>
              <w:marRight w:val="0"/>
              <w:marTop w:val="0"/>
              <w:marBottom w:val="0"/>
              <w:divBdr>
                <w:top w:val="none" w:sz="0" w:space="0" w:color="auto"/>
                <w:left w:val="none" w:sz="0" w:space="0" w:color="auto"/>
                <w:bottom w:val="none" w:sz="0" w:space="0" w:color="auto"/>
                <w:right w:val="none" w:sz="0" w:space="0" w:color="auto"/>
              </w:divBdr>
            </w:div>
          </w:divsChild>
        </w:div>
        <w:div w:id="610669255">
          <w:marLeft w:val="0"/>
          <w:marRight w:val="0"/>
          <w:marTop w:val="0"/>
          <w:marBottom w:val="0"/>
          <w:divBdr>
            <w:top w:val="none" w:sz="0" w:space="0" w:color="auto"/>
            <w:left w:val="none" w:sz="0" w:space="0" w:color="auto"/>
            <w:bottom w:val="none" w:sz="0" w:space="0" w:color="auto"/>
            <w:right w:val="none" w:sz="0" w:space="0" w:color="auto"/>
          </w:divBdr>
          <w:divsChild>
            <w:div w:id="791821106">
              <w:marLeft w:val="0"/>
              <w:marRight w:val="0"/>
              <w:marTop w:val="150"/>
              <w:marBottom w:val="150"/>
              <w:divBdr>
                <w:top w:val="none" w:sz="0" w:space="0" w:color="auto"/>
                <w:left w:val="none" w:sz="0" w:space="0" w:color="auto"/>
                <w:bottom w:val="none" w:sz="0" w:space="0" w:color="auto"/>
                <w:right w:val="none" w:sz="0" w:space="0" w:color="auto"/>
              </w:divBdr>
              <w:divsChild>
                <w:div w:id="713890592">
                  <w:marLeft w:val="0"/>
                  <w:marRight w:val="0"/>
                  <w:marTop w:val="0"/>
                  <w:marBottom w:val="0"/>
                  <w:divBdr>
                    <w:top w:val="none" w:sz="0" w:space="0" w:color="auto"/>
                    <w:left w:val="none" w:sz="0" w:space="0" w:color="auto"/>
                    <w:bottom w:val="none" w:sz="0" w:space="0" w:color="auto"/>
                    <w:right w:val="none" w:sz="0" w:space="0" w:color="auto"/>
                  </w:divBdr>
                  <w:divsChild>
                    <w:div w:id="556282447">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 w:id="441194502">
              <w:marLeft w:val="0"/>
              <w:marRight w:val="0"/>
              <w:marTop w:val="150"/>
              <w:marBottom w:val="150"/>
              <w:divBdr>
                <w:top w:val="none" w:sz="0" w:space="0" w:color="auto"/>
                <w:left w:val="none" w:sz="0" w:space="0" w:color="auto"/>
                <w:bottom w:val="none" w:sz="0" w:space="0" w:color="auto"/>
                <w:right w:val="none" w:sz="0" w:space="0" w:color="auto"/>
              </w:divBdr>
              <w:divsChild>
                <w:div w:id="19816148">
                  <w:marLeft w:val="0"/>
                  <w:marRight w:val="0"/>
                  <w:marTop w:val="0"/>
                  <w:marBottom w:val="0"/>
                  <w:divBdr>
                    <w:top w:val="none" w:sz="0" w:space="0" w:color="auto"/>
                    <w:left w:val="none" w:sz="0" w:space="0" w:color="auto"/>
                    <w:bottom w:val="none" w:sz="0" w:space="0" w:color="auto"/>
                    <w:right w:val="none" w:sz="0" w:space="0" w:color="auto"/>
                  </w:divBdr>
                  <w:divsChild>
                    <w:div w:id="91244359">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sChild>
        </w:div>
        <w:div w:id="422648267">
          <w:marLeft w:val="0"/>
          <w:marRight w:val="0"/>
          <w:marTop w:val="0"/>
          <w:marBottom w:val="0"/>
          <w:divBdr>
            <w:top w:val="none" w:sz="0" w:space="0" w:color="auto"/>
            <w:left w:val="none" w:sz="0" w:space="0" w:color="auto"/>
            <w:bottom w:val="none" w:sz="0" w:space="0" w:color="auto"/>
            <w:right w:val="none" w:sz="0" w:space="0" w:color="auto"/>
          </w:divBdr>
          <w:divsChild>
            <w:div w:id="80295078">
              <w:marLeft w:val="0"/>
              <w:marRight w:val="0"/>
              <w:marTop w:val="150"/>
              <w:marBottom w:val="150"/>
              <w:divBdr>
                <w:top w:val="none" w:sz="0" w:space="0" w:color="auto"/>
                <w:left w:val="none" w:sz="0" w:space="0" w:color="auto"/>
                <w:bottom w:val="none" w:sz="0" w:space="0" w:color="auto"/>
                <w:right w:val="none" w:sz="0" w:space="0" w:color="auto"/>
              </w:divBdr>
              <w:divsChild>
                <w:div w:id="2128623783">
                  <w:marLeft w:val="0"/>
                  <w:marRight w:val="0"/>
                  <w:marTop w:val="0"/>
                  <w:marBottom w:val="0"/>
                  <w:divBdr>
                    <w:top w:val="none" w:sz="0" w:space="0" w:color="auto"/>
                    <w:left w:val="none" w:sz="0" w:space="0" w:color="auto"/>
                    <w:bottom w:val="none" w:sz="0" w:space="0" w:color="auto"/>
                    <w:right w:val="none" w:sz="0" w:space="0" w:color="auto"/>
                  </w:divBdr>
                </w:div>
              </w:divsChild>
            </w:div>
            <w:div w:id="787237158">
              <w:marLeft w:val="0"/>
              <w:marRight w:val="0"/>
              <w:marTop w:val="150"/>
              <w:marBottom w:val="150"/>
              <w:divBdr>
                <w:top w:val="none" w:sz="0" w:space="0" w:color="auto"/>
                <w:left w:val="none" w:sz="0" w:space="0" w:color="auto"/>
                <w:bottom w:val="none" w:sz="0" w:space="0" w:color="auto"/>
                <w:right w:val="none" w:sz="0" w:space="0" w:color="auto"/>
              </w:divBdr>
              <w:divsChild>
                <w:div w:id="1025138309">
                  <w:marLeft w:val="0"/>
                  <w:marRight w:val="0"/>
                  <w:marTop w:val="0"/>
                  <w:marBottom w:val="0"/>
                  <w:divBdr>
                    <w:top w:val="none" w:sz="0" w:space="0" w:color="auto"/>
                    <w:left w:val="none" w:sz="0" w:space="0" w:color="auto"/>
                    <w:bottom w:val="none" w:sz="0" w:space="0" w:color="auto"/>
                    <w:right w:val="none" w:sz="0" w:space="0" w:color="auto"/>
                  </w:divBdr>
                  <w:divsChild>
                    <w:div w:id="1646199323">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sChild>
        </w:div>
        <w:div w:id="1900825688">
          <w:marLeft w:val="0"/>
          <w:marRight w:val="0"/>
          <w:marTop w:val="0"/>
          <w:marBottom w:val="0"/>
          <w:divBdr>
            <w:top w:val="none" w:sz="0" w:space="0" w:color="auto"/>
            <w:left w:val="none" w:sz="0" w:space="0" w:color="auto"/>
            <w:bottom w:val="none" w:sz="0" w:space="0" w:color="auto"/>
            <w:right w:val="none" w:sz="0" w:space="0" w:color="auto"/>
          </w:divBdr>
          <w:divsChild>
            <w:div w:id="266815004">
              <w:marLeft w:val="0"/>
              <w:marRight w:val="0"/>
              <w:marTop w:val="150"/>
              <w:marBottom w:val="150"/>
              <w:divBdr>
                <w:top w:val="none" w:sz="0" w:space="0" w:color="auto"/>
                <w:left w:val="none" w:sz="0" w:space="0" w:color="auto"/>
                <w:bottom w:val="none" w:sz="0" w:space="0" w:color="auto"/>
                <w:right w:val="none" w:sz="0" w:space="0" w:color="auto"/>
              </w:divBdr>
              <w:divsChild>
                <w:div w:id="226916104">
                  <w:marLeft w:val="0"/>
                  <w:marRight w:val="0"/>
                  <w:marTop w:val="0"/>
                  <w:marBottom w:val="0"/>
                  <w:divBdr>
                    <w:top w:val="none" w:sz="0" w:space="0" w:color="auto"/>
                    <w:left w:val="none" w:sz="0" w:space="0" w:color="auto"/>
                    <w:bottom w:val="none" w:sz="0" w:space="0" w:color="auto"/>
                    <w:right w:val="none" w:sz="0" w:space="0" w:color="auto"/>
                  </w:divBdr>
                  <w:divsChild>
                    <w:div w:id="368192332">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 w:id="22679586">
              <w:marLeft w:val="0"/>
              <w:marRight w:val="0"/>
              <w:marTop w:val="150"/>
              <w:marBottom w:val="150"/>
              <w:divBdr>
                <w:top w:val="none" w:sz="0" w:space="0" w:color="auto"/>
                <w:left w:val="none" w:sz="0" w:space="0" w:color="auto"/>
                <w:bottom w:val="none" w:sz="0" w:space="0" w:color="auto"/>
                <w:right w:val="none" w:sz="0" w:space="0" w:color="auto"/>
              </w:divBdr>
              <w:divsChild>
                <w:div w:id="842277450">
                  <w:marLeft w:val="0"/>
                  <w:marRight w:val="0"/>
                  <w:marTop w:val="0"/>
                  <w:marBottom w:val="0"/>
                  <w:divBdr>
                    <w:top w:val="none" w:sz="0" w:space="0" w:color="auto"/>
                    <w:left w:val="none" w:sz="0" w:space="0" w:color="auto"/>
                    <w:bottom w:val="none" w:sz="0" w:space="0" w:color="auto"/>
                    <w:right w:val="none" w:sz="0" w:space="0" w:color="auto"/>
                  </w:divBdr>
                  <w:divsChild>
                    <w:div w:id="2081831074">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sChild>
        </w:div>
        <w:div w:id="1051880125">
          <w:marLeft w:val="0"/>
          <w:marRight w:val="0"/>
          <w:marTop w:val="0"/>
          <w:marBottom w:val="0"/>
          <w:divBdr>
            <w:top w:val="none" w:sz="0" w:space="0" w:color="auto"/>
            <w:left w:val="none" w:sz="0" w:space="0" w:color="auto"/>
            <w:bottom w:val="none" w:sz="0" w:space="0" w:color="auto"/>
            <w:right w:val="none" w:sz="0" w:space="0" w:color="auto"/>
          </w:divBdr>
          <w:divsChild>
            <w:div w:id="2061830403">
              <w:marLeft w:val="0"/>
              <w:marRight w:val="0"/>
              <w:marTop w:val="150"/>
              <w:marBottom w:val="150"/>
              <w:divBdr>
                <w:top w:val="none" w:sz="0" w:space="0" w:color="auto"/>
                <w:left w:val="none" w:sz="0" w:space="0" w:color="auto"/>
                <w:bottom w:val="none" w:sz="0" w:space="0" w:color="auto"/>
                <w:right w:val="none" w:sz="0" w:space="0" w:color="auto"/>
              </w:divBdr>
              <w:divsChild>
                <w:div w:id="13370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4847">
          <w:marLeft w:val="0"/>
          <w:marRight w:val="0"/>
          <w:marTop w:val="0"/>
          <w:marBottom w:val="0"/>
          <w:divBdr>
            <w:top w:val="none" w:sz="0" w:space="0" w:color="auto"/>
            <w:left w:val="none" w:sz="0" w:space="0" w:color="auto"/>
            <w:bottom w:val="none" w:sz="0" w:space="0" w:color="auto"/>
            <w:right w:val="none" w:sz="0" w:space="0" w:color="auto"/>
          </w:divBdr>
          <w:divsChild>
            <w:div w:id="414058185">
              <w:marLeft w:val="0"/>
              <w:marRight w:val="0"/>
              <w:marTop w:val="150"/>
              <w:marBottom w:val="150"/>
              <w:divBdr>
                <w:top w:val="none" w:sz="0" w:space="0" w:color="auto"/>
                <w:left w:val="none" w:sz="0" w:space="0" w:color="auto"/>
                <w:bottom w:val="none" w:sz="0" w:space="0" w:color="auto"/>
                <w:right w:val="none" w:sz="0" w:space="0" w:color="auto"/>
              </w:divBdr>
              <w:divsChild>
                <w:div w:id="6937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4656">
          <w:marLeft w:val="0"/>
          <w:marRight w:val="0"/>
          <w:marTop w:val="0"/>
          <w:marBottom w:val="0"/>
          <w:divBdr>
            <w:top w:val="none" w:sz="0" w:space="0" w:color="auto"/>
            <w:left w:val="none" w:sz="0" w:space="0" w:color="auto"/>
            <w:bottom w:val="none" w:sz="0" w:space="0" w:color="auto"/>
            <w:right w:val="none" w:sz="0" w:space="0" w:color="auto"/>
          </w:divBdr>
        </w:div>
        <w:div w:id="358357275">
          <w:marLeft w:val="0"/>
          <w:marRight w:val="0"/>
          <w:marTop w:val="0"/>
          <w:marBottom w:val="0"/>
          <w:divBdr>
            <w:top w:val="none" w:sz="0" w:space="0" w:color="auto"/>
            <w:left w:val="none" w:sz="0" w:space="0" w:color="auto"/>
            <w:bottom w:val="none" w:sz="0" w:space="0" w:color="auto"/>
            <w:right w:val="none" w:sz="0" w:space="0" w:color="auto"/>
          </w:divBdr>
          <w:divsChild>
            <w:div w:id="171724624">
              <w:marLeft w:val="0"/>
              <w:marRight w:val="0"/>
              <w:marTop w:val="150"/>
              <w:marBottom w:val="150"/>
              <w:divBdr>
                <w:top w:val="none" w:sz="0" w:space="0" w:color="auto"/>
                <w:left w:val="none" w:sz="0" w:space="0" w:color="auto"/>
                <w:bottom w:val="none" w:sz="0" w:space="0" w:color="auto"/>
                <w:right w:val="none" w:sz="0" w:space="0" w:color="auto"/>
              </w:divBdr>
              <w:divsChild>
                <w:div w:id="1074932843">
                  <w:marLeft w:val="0"/>
                  <w:marRight w:val="0"/>
                  <w:marTop w:val="0"/>
                  <w:marBottom w:val="0"/>
                  <w:divBdr>
                    <w:top w:val="none" w:sz="0" w:space="0" w:color="auto"/>
                    <w:left w:val="none" w:sz="0" w:space="0" w:color="auto"/>
                    <w:bottom w:val="none" w:sz="0" w:space="0" w:color="auto"/>
                    <w:right w:val="none" w:sz="0" w:space="0" w:color="auto"/>
                  </w:divBdr>
                  <w:divsChild>
                    <w:div w:id="1459376125">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sChild>
        </w:div>
        <w:div w:id="466625560">
          <w:marLeft w:val="0"/>
          <w:marRight w:val="0"/>
          <w:marTop w:val="0"/>
          <w:marBottom w:val="0"/>
          <w:divBdr>
            <w:top w:val="none" w:sz="0" w:space="0" w:color="auto"/>
            <w:left w:val="none" w:sz="0" w:space="0" w:color="auto"/>
            <w:bottom w:val="none" w:sz="0" w:space="0" w:color="auto"/>
            <w:right w:val="none" w:sz="0" w:space="0" w:color="auto"/>
          </w:divBdr>
          <w:divsChild>
            <w:div w:id="777600709">
              <w:marLeft w:val="0"/>
              <w:marRight w:val="0"/>
              <w:marTop w:val="150"/>
              <w:marBottom w:val="150"/>
              <w:divBdr>
                <w:top w:val="none" w:sz="0" w:space="0" w:color="auto"/>
                <w:left w:val="none" w:sz="0" w:space="0" w:color="auto"/>
                <w:bottom w:val="none" w:sz="0" w:space="0" w:color="auto"/>
                <w:right w:val="none" w:sz="0" w:space="0" w:color="auto"/>
              </w:divBdr>
              <w:divsChild>
                <w:div w:id="3945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61648">
          <w:marLeft w:val="0"/>
          <w:marRight w:val="0"/>
          <w:marTop w:val="0"/>
          <w:marBottom w:val="0"/>
          <w:divBdr>
            <w:top w:val="none" w:sz="0" w:space="0" w:color="auto"/>
            <w:left w:val="none" w:sz="0" w:space="0" w:color="auto"/>
            <w:bottom w:val="none" w:sz="0" w:space="0" w:color="auto"/>
            <w:right w:val="none" w:sz="0" w:space="0" w:color="auto"/>
          </w:divBdr>
        </w:div>
        <w:div w:id="1844392270">
          <w:marLeft w:val="0"/>
          <w:marRight w:val="0"/>
          <w:marTop w:val="0"/>
          <w:marBottom w:val="0"/>
          <w:divBdr>
            <w:top w:val="none" w:sz="0" w:space="0" w:color="auto"/>
            <w:left w:val="none" w:sz="0" w:space="0" w:color="auto"/>
            <w:bottom w:val="none" w:sz="0" w:space="0" w:color="auto"/>
            <w:right w:val="none" w:sz="0" w:space="0" w:color="auto"/>
          </w:divBdr>
          <w:divsChild>
            <w:div w:id="1913000374">
              <w:marLeft w:val="0"/>
              <w:marRight w:val="0"/>
              <w:marTop w:val="150"/>
              <w:marBottom w:val="150"/>
              <w:divBdr>
                <w:top w:val="none" w:sz="0" w:space="0" w:color="auto"/>
                <w:left w:val="none" w:sz="0" w:space="0" w:color="auto"/>
                <w:bottom w:val="none" w:sz="0" w:space="0" w:color="auto"/>
                <w:right w:val="none" w:sz="0" w:space="0" w:color="auto"/>
              </w:divBdr>
              <w:divsChild>
                <w:div w:id="2102800113">
                  <w:marLeft w:val="0"/>
                  <w:marRight w:val="0"/>
                  <w:marTop w:val="0"/>
                  <w:marBottom w:val="0"/>
                  <w:divBdr>
                    <w:top w:val="none" w:sz="0" w:space="0" w:color="auto"/>
                    <w:left w:val="none" w:sz="0" w:space="0" w:color="auto"/>
                    <w:bottom w:val="none" w:sz="0" w:space="0" w:color="auto"/>
                    <w:right w:val="none" w:sz="0" w:space="0" w:color="auto"/>
                  </w:divBdr>
                  <w:divsChild>
                    <w:div w:id="532696960">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sChild>
        </w:div>
        <w:div w:id="104930572">
          <w:marLeft w:val="0"/>
          <w:marRight w:val="0"/>
          <w:marTop w:val="0"/>
          <w:marBottom w:val="0"/>
          <w:divBdr>
            <w:top w:val="none" w:sz="0" w:space="0" w:color="auto"/>
            <w:left w:val="none" w:sz="0" w:space="0" w:color="auto"/>
            <w:bottom w:val="none" w:sz="0" w:space="0" w:color="auto"/>
            <w:right w:val="none" w:sz="0" w:space="0" w:color="auto"/>
          </w:divBdr>
        </w:div>
        <w:div w:id="1822497793">
          <w:marLeft w:val="0"/>
          <w:marRight w:val="0"/>
          <w:marTop w:val="0"/>
          <w:marBottom w:val="0"/>
          <w:divBdr>
            <w:top w:val="none" w:sz="0" w:space="0" w:color="auto"/>
            <w:left w:val="none" w:sz="0" w:space="0" w:color="auto"/>
            <w:bottom w:val="none" w:sz="0" w:space="0" w:color="auto"/>
            <w:right w:val="none" w:sz="0" w:space="0" w:color="auto"/>
          </w:divBdr>
          <w:divsChild>
            <w:div w:id="1958873765">
              <w:marLeft w:val="0"/>
              <w:marRight w:val="0"/>
              <w:marTop w:val="225"/>
              <w:marBottom w:val="225"/>
              <w:divBdr>
                <w:top w:val="none" w:sz="0" w:space="0" w:color="auto"/>
                <w:left w:val="none" w:sz="0" w:space="0" w:color="auto"/>
                <w:bottom w:val="none" w:sz="0" w:space="0" w:color="auto"/>
                <w:right w:val="none" w:sz="0" w:space="0" w:color="auto"/>
              </w:divBdr>
              <w:divsChild>
                <w:div w:id="100613567">
                  <w:marLeft w:val="0"/>
                  <w:marRight w:val="0"/>
                  <w:marTop w:val="0"/>
                  <w:marBottom w:val="0"/>
                  <w:divBdr>
                    <w:top w:val="none" w:sz="0" w:space="0" w:color="auto"/>
                    <w:left w:val="none" w:sz="0" w:space="0" w:color="auto"/>
                    <w:bottom w:val="none" w:sz="0" w:space="0" w:color="auto"/>
                    <w:right w:val="none" w:sz="0" w:space="0" w:color="auto"/>
                  </w:divBdr>
                  <w:divsChild>
                    <w:div w:id="19991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2189">
          <w:marLeft w:val="0"/>
          <w:marRight w:val="0"/>
          <w:marTop w:val="0"/>
          <w:marBottom w:val="0"/>
          <w:divBdr>
            <w:top w:val="none" w:sz="0" w:space="0" w:color="auto"/>
            <w:left w:val="none" w:sz="0" w:space="0" w:color="auto"/>
            <w:bottom w:val="none" w:sz="0" w:space="0" w:color="auto"/>
            <w:right w:val="none" w:sz="0" w:space="0" w:color="auto"/>
          </w:divBdr>
          <w:divsChild>
            <w:div w:id="832989391">
              <w:marLeft w:val="0"/>
              <w:marRight w:val="0"/>
              <w:marTop w:val="150"/>
              <w:marBottom w:val="150"/>
              <w:divBdr>
                <w:top w:val="none" w:sz="0" w:space="0" w:color="auto"/>
                <w:left w:val="none" w:sz="0" w:space="0" w:color="auto"/>
                <w:bottom w:val="none" w:sz="0" w:space="0" w:color="auto"/>
                <w:right w:val="none" w:sz="0" w:space="0" w:color="auto"/>
              </w:divBdr>
              <w:divsChild>
                <w:div w:id="1381398674">
                  <w:marLeft w:val="-15"/>
                  <w:marRight w:val="-15"/>
                  <w:marTop w:val="0"/>
                  <w:marBottom w:val="0"/>
                  <w:divBdr>
                    <w:top w:val="none" w:sz="0" w:space="0" w:color="auto"/>
                    <w:left w:val="none" w:sz="0" w:space="0" w:color="auto"/>
                    <w:bottom w:val="none" w:sz="0" w:space="0" w:color="auto"/>
                    <w:right w:val="none" w:sz="0" w:space="0" w:color="auto"/>
                  </w:divBdr>
                </w:div>
                <w:div w:id="8106305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1855173">
          <w:marLeft w:val="0"/>
          <w:marRight w:val="0"/>
          <w:marTop w:val="0"/>
          <w:marBottom w:val="0"/>
          <w:divBdr>
            <w:top w:val="none" w:sz="0" w:space="0" w:color="auto"/>
            <w:left w:val="none" w:sz="0" w:space="0" w:color="auto"/>
            <w:bottom w:val="none" w:sz="0" w:space="0" w:color="auto"/>
            <w:right w:val="none" w:sz="0" w:space="0" w:color="auto"/>
          </w:divBdr>
          <w:divsChild>
            <w:div w:id="1222788013">
              <w:marLeft w:val="0"/>
              <w:marRight w:val="0"/>
              <w:marTop w:val="150"/>
              <w:marBottom w:val="150"/>
              <w:divBdr>
                <w:top w:val="none" w:sz="0" w:space="0" w:color="auto"/>
                <w:left w:val="none" w:sz="0" w:space="0" w:color="auto"/>
                <w:bottom w:val="none" w:sz="0" w:space="0" w:color="auto"/>
                <w:right w:val="none" w:sz="0" w:space="0" w:color="auto"/>
              </w:divBdr>
              <w:divsChild>
                <w:div w:id="1476222030">
                  <w:marLeft w:val="0"/>
                  <w:marRight w:val="0"/>
                  <w:marTop w:val="0"/>
                  <w:marBottom w:val="0"/>
                  <w:divBdr>
                    <w:top w:val="none" w:sz="0" w:space="0" w:color="auto"/>
                    <w:left w:val="none" w:sz="0" w:space="0" w:color="auto"/>
                    <w:bottom w:val="none" w:sz="0" w:space="0" w:color="auto"/>
                    <w:right w:val="none" w:sz="0" w:space="0" w:color="auto"/>
                  </w:divBdr>
                  <w:divsChild>
                    <w:div w:id="485629860">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sChild>
        </w:div>
        <w:div w:id="1494712303">
          <w:marLeft w:val="0"/>
          <w:marRight w:val="0"/>
          <w:marTop w:val="0"/>
          <w:marBottom w:val="0"/>
          <w:divBdr>
            <w:top w:val="none" w:sz="0" w:space="0" w:color="auto"/>
            <w:left w:val="none" w:sz="0" w:space="0" w:color="auto"/>
            <w:bottom w:val="none" w:sz="0" w:space="0" w:color="auto"/>
            <w:right w:val="none" w:sz="0" w:space="0" w:color="auto"/>
          </w:divBdr>
        </w:div>
        <w:div w:id="399600373">
          <w:marLeft w:val="0"/>
          <w:marRight w:val="0"/>
          <w:marTop w:val="0"/>
          <w:marBottom w:val="0"/>
          <w:divBdr>
            <w:top w:val="none" w:sz="0" w:space="0" w:color="auto"/>
            <w:left w:val="none" w:sz="0" w:space="0" w:color="auto"/>
            <w:bottom w:val="none" w:sz="0" w:space="0" w:color="auto"/>
            <w:right w:val="none" w:sz="0" w:space="0" w:color="auto"/>
          </w:divBdr>
        </w:div>
        <w:div w:id="506024190">
          <w:marLeft w:val="0"/>
          <w:marRight w:val="0"/>
          <w:marTop w:val="0"/>
          <w:marBottom w:val="0"/>
          <w:divBdr>
            <w:top w:val="none" w:sz="0" w:space="0" w:color="auto"/>
            <w:left w:val="none" w:sz="0" w:space="0" w:color="auto"/>
            <w:bottom w:val="none" w:sz="0" w:space="0" w:color="auto"/>
            <w:right w:val="none" w:sz="0" w:space="0" w:color="auto"/>
          </w:divBdr>
          <w:divsChild>
            <w:div w:id="1642660854">
              <w:marLeft w:val="0"/>
              <w:marRight w:val="0"/>
              <w:marTop w:val="0"/>
              <w:marBottom w:val="0"/>
              <w:divBdr>
                <w:top w:val="none" w:sz="0" w:space="0" w:color="auto"/>
                <w:left w:val="none" w:sz="0" w:space="0" w:color="auto"/>
                <w:bottom w:val="none" w:sz="0" w:space="0" w:color="auto"/>
                <w:right w:val="none" w:sz="0" w:space="0" w:color="auto"/>
              </w:divBdr>
            </w:div>
            <w:div w:id="18891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2581</Words>
  <Characters>14200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Zapata</dc:creator>
  <cp:keywords/>
  <dc:description/>
  <cp:lastModifiedBy>Nora Zapata</cp:lastModifiedBy>
  <cp:revision>1</cp:revision>
  <dcterms:created xsi:type="dcterms:W3CDTF">2019-05-20T16:17:00Z</dcterms:created>
  <dcterms:modified xsi:type="dcterms:W3CDTF">2019-05-20T17:47:00Z</dcterms:modified>
</cp:coreProperties>
</file>